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F036A" w14:textId="01EE871A" w:rsidR="004B1216" w:rsidRDefault="000A70F5" w:rsidP="000A70F5">
      <w:pPr>
        <w:tabs>
          <w:tab w:val="left" w:pos="4896"/>
          <w:tab w:val="center" w:pos="5040"/>
        </w:tabs>
        <w:rPr>
          <w:rFonts w:ascii="Minion" w:hAnsi="Minion"/>
          <w:b/>
          <w:sz w:val="28"/>
        </w:rPr>
      </w:pPr>
      <w:r>
        <w:rPr>
          <w:rFonts w:ascii="Minion" w:hAnsi="Minion"/>
          <w:b/>
          <w:noProof/>
          <w:sz w:val="28"/>
        </w:rPr>
        <w:drawing>
          <wp:anchor distT="0" distB="0" distL="114300" distR="114300" simplePos="0" relativeHeight="251658240" behindDoc="1" locked="0" layoutInCell="1" allowOverlap="1" wp14:anchorId="431E04A9" wp14:editId="69730A65">
            <wp:simplePos x="0" y="0"/>
            <wp:positionH relativeFrom="margin">
              <wp:align>center</wp:align>
            </wp:positionH>
            <wp:positionV relativeFrom="paragraph">
              <wp:posOffset>-285115</wp:posOffset>
            </wp:positionV>
            <wp:extent cx="2533650" cy="9226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3650" cy="922655"/>
                    </a:xfrm>
                    <a:prstGeom prst="rect">
                      <a:avLst/>
                    </a:prstGeom>
                    <a:noFill/>
                  </pic:spPr>
                </pic:pic>
              </a:graphicData>
            </a:graphic>
          </wp:anchor>
        </w:drawing>
      </w:r>
      <w:r>
        <w:rPr>
          <w:rFonts w:ascii="Minion" w:hAnsi="Minion"/>
          <w:b/>
          <w:sz w:val="28"/>
        </w:rPr>
        <w:tab/>
      </w:r>
      <w:r>
        <w:rPr>
          <w:rFonts w:ascii="Minion" w:hAnsi="Minion"/>
          <w:b/>
          <w:sz w:val="28"/>
        </w:rPr>
        <w:tab/>
      </w:r>
    </w:p>
    <w:p w14:paraId="61768A1D" w14:textId="77777777" w:rsidR="004B1216" w:rsidRDefault="004B1216" w:rsidP="004B1216">
      <w:pPr>
        <w:jc w:val="center"/>
        <w:rPr>
          <w:rFonts w:ascii="Minion" w:hAnsi="Minion"/>
          <w:b/>
          <w:sz w:val="28"/>
        </w:rPr>
      </w:pPr>
    </w:p>
    <w:p w14:paraId="79F1C3CD" w14:textId="65FBB58E" w:rsidR="000A70F5" w:rsidRPr="000A70F5" w:rsidRDefault="000A70F5" w:rsidP="004B1216">
      <w:pPr>
        <w:jc w:val="center"/>
        <w:rPr>
          <w:rFonts w:ascii="Minion" w:hAnsi="Minion"/>
          <w:b/>
          <w:szCs w:val="20"/>
        </w:rPr>
      </w:pPr>
    </w:p>
    <w:p w14:paraId="0C9E8AC8" w14:textId="77777777" w:rsidR="00B72AE4" w:rsidRDefault="00B72AE4" w:rsidP="004B1216">
      <w:pPr>
        <w:jc w:val="center"/>
        <w:rPr>
          <w:rFonts w:ascii="Minion" w:hAnsi="Minion"/>
          <w:b/>
          <w:sz w:val="28"/>
        </w:rPr>
      </w:pPr>
    </w:p>
    <w:p w14:paraId="2963C109" w14:textId="2CE948E7" w:rsidR="004B1216" w:rsidRDefault="00274C52" w:rsidP="004B1216">
      <w:pPr>
        <w:jc w:val="center"/>
        <w:rPr>
          <w:rFonts w:ascii="Minion" w:hAnsi="Minion"/>
          <w:b/>
          <w:sz w:val="28"/>
        </w:rPr>
      </w:pPr>
      <w:r>
        <w:rPr>
          <w:rFonts w:ascii="Minion" w:hAnsi="Minion"/>
          <w:b/>
          <w:sz w:val="28"/>
        </w:rPr>
        <w:t xml:space="preserve">The </w:t>
      </w:r>
      <w:r w:rsidR="004B1216" w:rsidRPr="00551D39">
        <w:rPr>
          <w:rFonts w:ascii="Minion" w:hAnsi="Minion"/>
          <w:b/>
          <w:sz w:val="28"/>
        </w:rPr>
        <w:t>People of Color Led Capacity Building Opportunity</w:t>
      </w:r>
    </w:p>
    <w:p w14:paraId="4DD53948" w14:textId="6C97D3AA" w:rsidR="001C501A" w:rsidRDefault="00413CB2" w:rsidP="00B72AE4">
      <w:pPr>
        <w:jc w:val="center"/>
        <w:rPr>
          <w:rFonts w:ascii="Minion" w:hAnsi="Minion"/>
          <w:bCs/>
          <w:sz w:val="28"/>
        </w:rPr>
      </w:pPr>
      <w:r w:rsidRPr="00413CB2">
        <w:rPr>
          <w:rFonts w:ascii="Minion" w:hAnsi="Minion"/>
          <w:bCs/>
          <w:sz w:val="28"/>
        </w:rPr>
        <w:t xml:space="preserve">Nonprofit </w:t>
      </w:r>
      <w:r w:rsidR="00320899" w:rsidRPr="00413CB2">
        <w:rPr>
          <w:rFonts w:ascii="Minion" w:hAnsi="Minion"/>
          <w:bCs/>
          <w:sz w:val="28"/>
        </w:rPr>
        <w:t xml:space="preserve">Capacity </w:t>
      </w:r>
      <w:r w:rsidR="00F15FAD">
        <w:rPr>
          <w:rFonts w:ascii="Minion" w:hAnsi="Minion"/>
          <w:bCs/>
          <w:sz w:val="28"/>
        </w:rPr>
        <w:t xml:space="preserve">Building </w:t>
      </w:r>
      <w:r w:rsidR="00320899" w:rsidRPr="00413CB2">
        <w:rPr>
          <w:rFonts w:ascii="Minion" w:hAnsi="Minion"/>
          <w:bCs/>
          <w:sz w:val="28"/>
        </w:rPr>
        <w:t>Assessment</w:t>
      </w:r>
    </w:p>
    <w:p w14:paraId="2B84319E" w14:textId="77777777" w:rsidR="00B72AE4" w:rsidRPr="00B72AE4" w:rsidRDefault="00B72AE4" w:rsidP="00B72AE4">
      <w:pPr>
        <w:jc w:val="center"/>
        <w:rPr>
          <w:rFonts w:ascii="Minion" w:hAnsi="Minion"/>
          <w:bCs/>
          <w:sz w:val="28"/>
        </w:rPr>
      </w:pPr>
    </w:p>
    <w:p w14:paraId="69FD3841" w14:textId="07E3F218" w:rsidR="004B1216" w:rsidRPr="004B1216" w:rsidRDefault="00274C52" w:rsidP="004B1216">
      <w:r>
        <w:rPr>
          <w:b/>
        </w:rPr>
        <w:t xml:space="preserve">The </w:t>
      </w:r>
      <w:r w:rsidR="004B1216" w:rsidRPr="004B1216">
        <w:rPr>
          <w:b/>
        </w:rPr>
        <w:t xml:space="preserve">People of Color Led Capacity Building Opportunity </w:t>
      </w:r>
      <w:r w:rsidR="004B1216" w:rsidRPr="004B1216">
        <w:t xml:space="preserve">is focused on strengthening the infrastructure and organizational effectiveness of people of color led organizations working in the areas of </w:t>
      </w:r>
      <w:r w:rsidR="004B1216" w:rsidRPr="004B1216">
        <w:rPr>
          <w:b/>
          <w:bCs/>
        </w:rPr>
        <w:t xml:space="preserve">racial equity, economic mobility, and educational attainment. </w:t>
      </w:r>
      <w:r w:rsidR="004B1216" w:rsidRPr="004B1216">
        <w:t>Capacity building focus areas include, but are not limited to, board governance, financial management, fundraising, partnering &amp; collaboration, strategic communications,</w:t>
      </w:r>
      <w:r w:rsidR="00E27FEA" w:rsidRPr="00E27FEA">
        <w:t xml:space="preserve"> </w:t>
      </w:r>
      <w:r w:rsidR="004B1216" w:rsidRPr="004B1216">
        <w:t>succession planning</w:t>
      </w:r>
      <w:r w:rsidR="00E27FEA">
        <w:t xml:space="preserve"> and evaluation</w:t>
      </w:r>
      <w:r w:rsidR="004B1216" w:rsidRPr="004B1216">
        <w:t>.</w:t>
      </w:r>
    </w:p>
    <w:p w14:paraId="3CEDC3B8" w14:textId="77777777" w:rsidR="004B1216" w:rsidRDefault="004B1216" w:rsidP="004B1216"/>
    <w:p w14:paraId="223D38B5" w14:textId="588F1A4D" w:rsidR="00F60306" w:rsidRPr="00F60306" w:rsidRDefault="00F60306" w:rsidP="00F60306">
      <w:pPr>
        <w:rPr>
          <w:b/>
          <w:bCs/>
        </w:rPr>
      </w:pPr>
      <w:r w:rsidRPr="00F60306">
        <w:rPr>
          <w:b/>
          <w:bCs/>
        </w:rPr>
        <w:t>What is Capacity Building?</w:t>
      </w:r>
    </w:p>
    <w:p w14:paraId="2841641F" w14:textId="77777777" w:rsidR="000F1AD3" w:rsidRDefault="00F60306" w:rsidP="000F1AD3">
      <w:r w:rsidRPr="00F60306">
        <w:t xml:space="preserve">Capacity Building (used interchangeably with organizational development) is the process through which an organization develops the internal capacity to be the most effective it can be and sustain itself over the long term. The connection between capacity building work, organizational health and the achievement of organizational mission is the reason for pursuing capacity building goals. Capacity building strengthens organizations to survive context and internal changes, improve the quality of the organization’s work, raise resources, create an environment where people feel valued and many other </w:t>
      </w:r>
      <w:r w:rsidRPr="000F1AD3">
        <w:t>reasons.</w:t>
      </w:r>
    </w:p>
    <w:p w14:paraId="744A5946" w14:textId="357FAF98" w:rsidR="000F1AD3" w:rsidRPr="000F1AD3" w:rsidRDefault="000F1AD3" w:rsidP="000F1AD3">
      <w:pPr>
        <w:pStyle w:val="ListParagraph"/>
        <w:numPr>
          <w:ilvl w:val="0"/>
          <w:numId w:val="16"/>
        </w:numPr>
      </w:pPr>
      <w:r w:rsidRPr="000F1AD3">
        <w:t xml:space="preserve">Washington, G. (2020). </w:t>
      </w:r>
      <w:r w:rsidRPr="000F1AD3">
        <w:rPr>
          <w:i/>
          <w:iCs/>
        </w:rPr>
        <w:t xml:space="preserve"> Capacity Building </w:t>
      </w:r>
      <w:r w:rsidRPr="000F1AD3">
        <w:t xml:space="preserve">[White Paper]. Retrieved February 5, 2021 from Richmond Memorial Health Foundation: </w:t>
      </w:r>
      <w:hyperlink r:id="rId9" w:history="1">
        <w:r w:rsidRPr="00614CB0">
          <w:rPr>
            <w:rStyle w:val="Hyperlink"/>
          </w:rPr>
          <w:t>https://files.constantcontact.com/409c6616601/b82a9d3d-9073-4a7a-ad70-39d63773eb13.pdf</w:t>
        </w:r>
      </w:hyperlink>
      <w:r>
        <w:t xml:space="preserve"> </w:t>
      </w:r>
    </w:p>
    <w:p w14:paraId="73FFC747" w14:textId="77777777" w:rsidR="00F60306" w:rsidRDefault="00F60306" w:rsidP="004B1216"/>
    <w:p w14:paraId="5A75140D" w14:textId="77777777" w:rsidR="00B72AE4" w:rsidRDefault="00B72AE4" w:rsidP="004B1216">
      <w:pPr>
        <w:rPr>
          <w:b/>
          <w:bCs/>
        </w:rPr>
      </w:pPr>
    </w:p>
    <w:p w14:paraId="71B1671C" w14:textId="4E891226" w:rsidR="00F60306" w:rsidRPr="00F60306" w:rsidRDefault="00F60306" w:rsidP="004B1216">
      <w:pPr>
        <w:rPr>
          <w:b/>
          <w:bCs/>
        </w:rPr>
      </w:pPr>
      <w:r w:rsidRPr="00F60306">
        <w:rPr>
          <w:b/>
          <w:bCs/>
        </w:rPr>
        <w:t xml:space="preserve">Capacity </w:t>
      </w:r>
      <w:r w:rsidR="00F15FAD">
        <w:rPr>
          <w:b/>
          <w:bCs/>
        </w:rPr>
        <w:t xml:space="preserve">Building </w:t>
      </w:r>
      <w:r w:rsidRPr="00F60306">
        <w:rPr>
          <w:b/>
          <w:bCs/>
        </w:rPr>
        <w:t xml:space="preserve">Assessment </w:t>
      </w:r>
    </w:p>
    <w:p w14:paraId="26D1FB4C" w14:textId="3CA4D59D" w:rsidR="004B1216" w:rsidRDefault="004B1216" w:rsidP="004B1216">
      <w:pPr>
        <w:rPr>
          <w:b/>
          <w:bCs/>
          <w:i/>
          <w:iCs/>
        </w:rPr>
      </w:pPr>
      <w:r w:rsidRPr="009B3282">
        <w:t>Organizations seeking</w:t>
      </w:r>
      <w:r w:rsidRPr="009B3282">
        <w:rPr>
          <w:b/>
          <w:bCs/>
        </w:rPr>
        <w:t xml:space="preserve"> </w:t>
      </w:r>
      <w:r w:rsidRPr="00E27FEA">
        <w:t xml:space="preserve">to apply for funding from the People of Color Led Capacity Building Opportunity </w:t>
      </w:r>
      <w:r w:rsidR="00E27FEA" w:rsidRPr="00E27FEA">
        <w:t xml:space="preserve">should </w:t>
      </w:r>
      <w:r w:rsidR="00E27FEA">
        <w:rPr>
          <w:b/>
          <w:bCs/>
        </w:rPr>
        <w:t>first</w:t>
      </w:r>
      <w:r w:rsidRPr="009B3282">
        <w:rPr>
          <w:b/>
          <w:bCs/>
        </w:rPr>
        <w:t xml:space="preserve"> complete a capacity </w:t>
      </w:r>
      <w:r w:rsidR="00F15FAD">
        <w:rPr>
          <w:b/>
          <w:bCs/>
        </w:rPr>
        <w:t xml:space="preserve">building </w:t>
      </w:r>
      <w:r w:rsidRPr="009B3282">
        <w:rPr>
          <w:b/>
          <w:bCs/>
        </w:rPr>
        <w:t>assessment</w:t>
      </w:r>
      <w:r w:rsidR="00E27FEA">
        <w:rPr>
          <w:b/>
          <w:bCs/>
        </w:rPr>
        <w:t xml:space="preserve">. </w:t>
      </w:r>
      <w:proofErr w:type="gramStart"/>
      <w:r w:rsidR="00E27FEA">
        <w:rPr>
          <w:b/>
          <w:bCs/>
        </w:rPr>
        <w:t>Gran</w:t>
      </w:r>
      <w:r w:rsidR="000F1AD3">
        <w:rPr>
          <w:b/>
          <w:bCs/>
        </w:rPr>
        <w:t>t</w:t>
      </w:r>
      <w:proofErr w:type="gramEnd"/>
      <w:r w:rsidR="00E27FEA">
        <w:rPr>
          <w:b/>
          <w:bCs/>
        </w:rPr>
        <w:t xml:space="preserve"> applicants are encouraged to use the finding</w:t>
      </w:r>
      <w:r w:rsidR="000F1AD3">
        <w:rPr>
          <w:b/>
          <w:bCs/>
        </w:rPr>
        <w:t>s</w:t>
      </w:r>
      <w:r w:rsidR="00E27FEA">
        <w:rPr>
          <w:b/>
          <w:bCs/>
        </w:rPr>
        <w:t xml:space="preserve"> of their assessment to shape the</w:t>
      </w:r>
      <w:r w:rsidR="000F1AD3">
        <w:rPr>
          <w:b/>
          <w:bCs/>
        </w:rPr>
        <w:t>ir</w:t>
      </w:r>
      <w:r w:rsidR="00E27FEA">
        <w:rPr>
          <w:b/>
          <w:bCs/>
        </w:rPr>
        <w:t xml:space="preserve"> grant request.</w:t>
      </w:r>
      <w:r w:rsidRPr="00320899">
        <w:rPr>
          <w:i/>
          <w:iCs/>
        </w:rPr>
        <w:t xml:space="preserve"> </w:t>
      </w:r>
      <w:r w:rsidR="00320899" w:rsidRPr="00320899">
        <w:rPr>
          <w:i/>
          <w:iCs/>
        </w:rPr>
        <w:t>The below</w:t>
      </w:r>
      <w:r w:rsidR="00320899">
        <w:rPr>
          <w:b/>
          <w:bCs/>
          <w:i/>
          <w:iCs/>
        </w:rPr>
        <w:t xml:space="preserve"> </w:t>
      </w:r>
      <w:r w:rsidR="009B3282" w:rsidRPr="009B3282">
        <w:rPr>
          <w:i/>
          <w:iCs/>
        </w:rPr>
        <w:t>Capacity Assessment</w:t>
      </w:r>
      <w:r w:rsidR="00320899">
        <w:rPr>
          <w:i/>
          <w:iCs/>
        </w:rPr>
        <w:t xml:space="preserve"> was</w:t>
      </w:r>
      <w:r w:rsidR="009B3282" w:rsidRPr="009B3282">
        <w:rPr>
          <w:i/>
          <w:iCs/>
        </w:rPr>
        <w:t xml:space="preserve"> </w:t>
      </w:r>
      <w:r w:rsidR="00B71040">
        <w:rPr>
          <w:i/>
          <w:iCs/>
        </w:rPr>
        <w:t>adapted</w:t>
      </w:r>
      <w:r w:rsidR="009B3282" w:rsidRPr="009B3282">
        <w:rPr>
          <w:i/>
          <w:iCs/>
        </w:rPr>
        <w:t xml:space="preserve"> from Together SC’s Guiding Principles &amp; Best Practices for SC Nonprofit Organization</w:t>
      </w:r>
      <w:r w:rsidR="00F60306">
        <w:rPr>
          <w:i/>
          <w:iCs/>
        </w:rPr>
        <w:t>s</w:t>
      </w:r>
      <w:r w:rsidR="009B3282" w:rsidRPr="009B3282">
        <w:rPr>
          <w:i/>
          <w:iCs/>
        </w:rPr>
        <w:t>.</w:t>
      </w:r>
    </w:p>
    <w:p w14:paraId="50E27810" w14:textId="16364157" w:rsidR="004B1216" w:rsidRDefault="004B1216" w:rsidP="004B1216">
      <w:pPr>
        <w:rPr>
          <w:b/>
          <w:bCs/>
          <w:i/>
          <w:iCs/>
        </w:rPr>
      </w:pPr>
    </w:p>
    <w:p w14:paraId="3A756D6A" w14:textId="4EAF61C8" w:rsidR="004B1216" w:rsidRDefault="00525213" w:rsidP="004B1216">
      <w:r w:rsidRPr="00525213">
        <w:rPr>
          <w:b/>
          <w:bCs/>
          <w:u w:val="single"/>
        </w:rPr>
        <w:t>Directions:</w:t>
      </w:r>
      <w:r>
        <w:t xml:space="preserve"> This checklist is designed to be completed by the Executive Director and Chairperson of the Board. Please discuss each topic and rate the degree to which your organization has achieved the stated core element. If you do not know whether the goal has been achieved, please check “Don't Know.” Some elements may not be applicable to all organizations or the organization may not be at the level where implementing this element makes sense, and if this is the case, please check “Not Applicable.”</w:t>
      </w:r>
    </w:p>
    <w:p w14:paraId="05038A32" w14:textId="73D9598E" w:rsidR="00525213" w:rsidRDefault="00525213" w:rsidP="004B1216"/>
    <w:p w14:paraId="744DA208" w14:textId="18485267" w:rsidR="00525213" w:rsidRDefault="00525213" w:rsidP="004B1216">
      <w:r>
        <w:t xml:space="preserve">Following completion of the assessment, consider your organization’s </w:t>
      </w:r>
      <w:r w:rsidR="000F1AD3">
        <w:t xml:space="preserve">overall </w:t>
      </w:r>
      <w:r>
        <w:t>rating as you develop your grant request</w:t>
      </w:r>
      <w:r w:rsidR="00A671AA">
        <w:t xml:space="preserve"> to The Spartanburg County Foundation.</w:t>
      </w:r>
    </w:p>
    <w:p w14:paraId="07BE19B6" w14:textId="77777777" w:rsidR="00320899" w:rsidRDefault="00320899" w:rsidP="00320899"/>
    <w:p w14:paraId="08E3DCE7" w14:textId="77777777" w:rsidR="00B72AE4" w:rsidRDefault="00B72AE4">
      <w:pPr>
        <w:spacing w:after="160" w:line="259" w:lineRule="auto"/>
        <w:rPr>
          <w:b/>
          <w:bCs/>
        </w:rPr>
      </w:pPr>
      <w:r>
        <w:rPr>
          <w:b/>
          <w:bCs/>
        </w:rPr>
        <w:br w:type="page"/>
      </w:r>
    </w:p>
    <w:p w14:paraId="16E0E42B" w14:textId="7B7B0659" w:rsidR="00C44B98" w:rsidRPr="00320899" w:rsidRDefault="009B3282" w:rsidP="00320899">
      <w:pPr>
        <w:rPr>
          <w:b/>
          <w:bCs/>
        </w:rPr>
      </w:pPr>
      <w:r w:rsidRPr="00320899">
        <w:rPr>
          <w:b/>
          <w:bCs/>
        </w:rPr>
        <w:lastRenderedPageBreak/>
        <w:t>Governance: Guiding Principle</w:t>
      </w:r>
      <w:r>
        <w:t xml:space="preserve"> – </w:t>
      </w:r>
      <w:r w:rsidRPr="009B3282">
        <w:t xml:space="preserve">Nonprofits excel at achieving mission when their board provides high-level vision, </w:t>
      </w:r>
      <w:proofErr w:type="gramStart"/>
      <w:r w:rsidRPr="009B3282">
        <w:t>leadership</w:t>
      </w:r>
      <w:proofErr w:type="gramEnd"/>
      <w:r w:rsidRPr="009B3282">
        <w:t xml:space="preserve"> and oversight, and ensures adequate resources and sound stewardship</w:t>
      </w:r>
      <w:r w:rsidR="00B72AE4">
        <w:t>.</w:t>
      </w:r>
    </w:p>
    <w:p w14:paraId="57891F2C" w14:textId="77777777" w:rsidR="004B1216" w:rsidRPr="004B1216" w:rsidRDefault="004B1216" w:rsidP="004B1216">
      <w:pPr>
        <w:pStyle w:val="ListParagraph"/>
        <w:rPr>
          <w:b/>
          <w:bCs/>
        </w:rPr>
      </w:pPr>
    </w:p>
    <w:tbl>
      <w:tblPr>
        <w:tblStyle w:val="TableGrid"/>
        <w:tblW w:w="5000" w:type="pct"/>
        <w:tblLook w:val="04A0" w:firstRow="1" w:lastRow="0" w:firstColumn="1" w:lastColumn="0" w:noHBand="0" w:noVBand="1"/>
      </w:tblPr>
      <w:tblGrid>
        <w:gridCol w:w="2105"/>
        <w:gridCol w:w="1430"/>
        <w:gridCol w:w="1323"/>
        <w:gridCol w:w="1563"/>
        <w:gridCol w:w="1163"/>
        <w:gridCol w:w="1163"/>
        <w:gridCol w:w="1323"/>
      </w:tblGrid>
      <w:tr w:rsidR="007D4B5A" w14:paraId="1C2FC729" w14:textId="77777777" w:rsidTr="00B109A5">
        <w:tc>
          <w:tcPr>
            <w:tcW w:w="1045" w:type="pct"/>
            <w:shd w:val="clear" w:color="auto" w:fill="2F5496" w:themeFill="accent1" w:themeFillShade="BF"/>
          </w:tcPr>
          <w:p w14:paraId="50CBA490" w14:textId="247D0663" w:rsidR="007D4B5A" w:rsidRPr="009B3282" w:rsidRDefault="007D4B5A" w:rsidP="009B3282">
            <w:pPr>
              <w:rPr>
                <w:b/>
                <w:bCs/>
                <w:color w:val="FFFFFF" w:themeColor="background1"/>
              </w:rPr>
            </w:pPr>
            <w:r w:rsidRPr="009B3282">
              <w:rPr>
                <w:b/>
                <w:bCs/>
                <w:color w:val="FFFFFF" w:themeColor="background1"/>
              </w:rPr>
              <w:t xml:space="preserve"> </w:t>
            </w:r>
            <w:r>
              <w:rPr>
                <w:b/>
                <w:bCs/>
                <w:color w:val="FFFFFF" w:themeColor="background1"/>
              </w:rPr>
              <w:t>Core Elements</w:t>
            </w:r>
          </w:p>
        </w:tc>
        <w:tc>
          <w:tcPr>
            <w:tcW w:w="710" w:type="pct"/>
            <w:shd w:val="clear" w:color="auto" w:fill="2F5496" w:themeFill="accent1" w:themeFillShade="BF"/>
          </w:tcPr>
          <w:p w14:paraId="5F53F01D" w14:textId="659ED943" w:rsidR="007D4B5A" w:rsidRPr="009B3282" w:rsidRDefault="007841A4" w:rsidP="00E27FEA">
            <w:pPr>
              <w:jc w:val="center"/>
              <w:rPr>
                <w:b/>
                <w:bCs/>
                <w:color w:val="FFFFFF" w:themeColor="background1"/>
              </w:rPr>
            </w:pPr>
            <w:r>
              <w:rPr>
                <w:b/>
                <w:bCs/>
                <w:color w:val="FFFFFF" w:themeColor="background1"/>
              </w:rPr>
              <w:t>Need to Better Understand</w:t>
            </w:r>
          </w:p>
        </w:tc>
        <w:tc>
          <w:tcPr>
            <w:tcW w:w="657" w:type="pct"/>
            <w:shd w:val="clear" w:color="auto" w:fill="2F5496" w:themeFill="accent1" w:themeFillShade="BF"/>
          </w:tcPr>
          <w:p w14:paraId="22566654" w14:textId="7235823B" w:rsidR="007D4B5A" w:rsidRPr="009B3282" w:rsidRDefault="007D4B5A" w:rsidP="00E27FEA">
            <w:pPr>
              <w:jc w:val="center"/>
              <w:rPr>
                <w:b/>
                <w:bCs/>
                <w:color w:val="FFFFFF" w:themeColor="background1"/>
              </w:rPr>
            </w:pPr>
            <w:r>
              <w:rPr>
                <w:b/>
                <w:bCs/>
                <w:color w:val="FFFFFF" w:themeColor="background1"/>
              </w:rPr>
              <w:t>Not Applicable</w:t>
            </w:r>
          </w:p>
        </w:tc>
        <w:tc>
          <w:tcPr>
            <w:tcW w:w="776" w:type="pct"/>
            <w:shd w:val="clear" w:color="auto" w:fill="2F5496" w:themeFill="accent1" w:themeFillShade="BF"/>
          </w:tcPr>
          <w:p w14:paraId="2D2598ED" w14:textId="0B28411B" w:rsidR="007D4B5A" w:rsidRPr="009B3282" w:rsidRDefault="007D4B5A" w:rsidP="00E27FEA">
            <w:pPr>
              <w:jc w:val="center"/>
              <w:rPr>
                <w:b/>
                <w:bCs/>
                <w:color w:val="FFFFFF" w:themeColor="background1"/>
              </w:rPr>
            </w:pPr>
            <w:r w:rsidRPr="009B3282">
              <w:rPr>
                <w:b/>
                <w:bCs/>
                <w:color w:val="FFFFFF" w:themeColor="background1"/>
              </w:rPr>
              <w:t>Inadequately Achieved</w:t>
            </w:r>
          </w:p>
        </w:tc>
        <w:tc>
          <w:tcPr>
            <w:tcW w:w="577" w:type="pct"/>
            <w:shd w:val="clear" w:color="auto" w:fill="2F5496" w:themeFill="accent1" w:themeFillShade="BF"/>
          </w:tcPr>
          <w:p w14:paraId="4FEE1B07" w14:textId="5DD3BA36" w:rsidR="007D4B5A" w:rsidRPr="009B3282" w:rsidRDefault="007D4B5A" w:rsidP="00E27FEA">
            <w:pPr>
              <w:jc w:val="center"/>
              <w:rPr>
                <w:b/>
                <w:bCs/>
                <w:color w:val="FFFFFF" w:themeColor="background1"/>
              </w:rPr>
            </w:pPr>
            <w:r w:rsidRPr="009B3282">
              <w:rPr>
                <w:b/>
                <w:bCs/>
                <w:color w:val="FFFFFF" w:themeColor="background1"/>
              </w:rPr>
              <w:t>Partially Achieved</w:t>
            </w:r>
          </w:p>
        </w:tc>
        <w:tc>
          <w:tcPr>
            <w:tcW w:w="577" w:type="pct"/>
            <w:shd w:val="clear" w:color="auto" w:fill="2F5496" w:themeFill="accent1" w:themeFillShade="BF"/>
          </w:tcPr>
          <w:p w14:paraId="1DFE45D4" w14:textId="3B1E4F44" w:rsidR="007D4B5A" w:rsidRPr="009B3282" w:rsidRDefault="007D4B5A" w:rsidP="00E27FEA">
            <w:pPr>
              <w:jc w:val="center"/>
              <w:rPr>
                <w:b/>
                <w:bCs/>
                <w:color w:val="FFFFFF" w:themeColor="background1"/>
              </w:rPr>
            </w:pPr>
            <w:r w:rsidRPr="009B3282">
              <w:rPr>
                <w:b/>
                <w:bCs/>
                <w:color w:val="FFFFFF" w:themeColor="background1"/>
              </w:rPr>
              <w:t>Fully Achieved</w:t>
            </w:r>
          </w:p>
        </w:tc>
        <w:tc>
          <w:tcPr>
            <w:tcW w:w="657" w:type="pct"/>
            <w:shd w:val="clear" w:color="auto" w:fill="2F5496" w:themeFill="accent1" w:themeFillShade="BF"/>
          </w:tcPr>
          <w:p w14:paraId="7EDBD169" w14:textId="6E3667CC" w:rsidR="007D4B5A" w:rsidRPr="009B3282" w:rsidRDefault="007D4B5A" w:rsidP="00E27FEA">
            <w:pPr>
              <w:jc w:val="center"/>
              <w:rPr>
                <w:b/>
                <w:bCs/>
                <w:color w:val="FFFFFF" w:themeColor="background1"/>
              </w:rPr>
            </w:pPr>
            <w:r w:rsidRPr="009B3282">
              <w:rPr>
                <w:b/>
                <w:bCs/>
                <w:color w:val="FFFFFF" w:themeColor="background1"/>
              </w:rPr>
              <w:t>Co</w:t>
            </w:r>
            <w:r w:rsidR="00E27FEA">
              <w:rPr>
                <w:b/>
                <w:bCs/>
                <w:color w:val="FFFFFF" w:themeColor="background1"/>
              </w:rPr>
              <w:t>m</w:t>
            </w:r>
            <w:r w:rsidRPr="009B3282">
              <w:rPr>
                <w:b/>
                <w:bCs/>
                <w:color w:val="FFFFFF" w:themeColor="background1"/>
              </w:rPr>
              <w:t>ments</w:t>
            </w:r>
          </w:p>
        </w:tc>
      </w:tr>
      <w:tr w:rsidR="007D4B5A" w14:paraId="4932E2F2" w14:textId="77777777" w:rsidTr="00B109A5">
        <w:tc>
          <w:tcPr>
            <w:tcW w:w="1045" w:type="pct"/>
          </w:tcPr>
          <w:p w14:paraId="412F33E2" w14:textId="77777777" w:rsidR="007D4B5A" w:rsidRDefault="007D4B5A" w:rsidP="009B3282">
            <w:pPr>
              <w:pStyle w:val="ListParagraph"/>
              <w:numPr>
                <w:ilvl w:val="0"/>
                <w:numId w:val="4"/>
              </w:numPr>
              <w:ind w:left="251" w:hanging="251"/>
            </w:pPr>
            <w:permStart w:id="1490509692" w:edGrp="everyone" w:colFirst="1" w:colLast="1"/>
            <w:permStart w:id="2116420250" w:edGrp="everyone" w:colFirst="2" w:colLast="2"/>
            <w:permStart w:id="54283448" w:edGrp="everyone" w:colFirst="3" w:colLast="3"/>
            <w:permStart w:id="1323908221" w:edGrp="everyone" w:colFirst="4" w:colLast="4"/>
            <w:permStart w:id="267288287" w:edGrp="everyone" w:colFirst="5" w:colLast="5"/>
            <w:permStart w:id="1631935943" w:edGrp="everyone" w:colFirst="6" w:colLast="6"/>
            <w:r>
              <w:t>Our board operates as one body, keeping its discussions at the strategic level and holding itself accountable for organizational results and board functionality.</w:t>
            </w:r>
          </w:p>
          <w:p w14:paraId="38647262" w14:textId="512630E9" w:rsidR="007D4B5A" w:rsidRDefault="007D4B5A" w:rsidP="00202B98">
            <w:pPr>
              <w:pStyle w:val="ListParagraph"/>
              <w:ind w:left="251"/>
            </w:pPr>
          </w:p>
        </w:tc>
        <w:tc>
          <w:tcPr>
            <w:tcW w:w="710" w:type="pct"/>
          </w:tcPr>
          <w:p w14:paraId="61C64D0D" w14:textId="0F46DF80" w:rsidR="007D4B5A" w:rsidRDefault="007D4B5A" w:rsidP="004B1216"/>
        </w:tc>
        <w:tc>
          <w:tcPr>
            <w:tcW w:w="657" w:type="pct"/>
          </w:tcPr>
          <w:p w14:paraId="0E17548B" w14:textId="77777777" w:rsidR="007D4B5A" w:rsidRDefault="007D4B5A" w:rsidP="004B1216"/>
        </w:tc>
        <w:tc>
          <w:tcPr>
            <w:tcW w:w="776" w:type="pct"/>
          </w:tcPr>
          <w:p w14:paraId="421F6E75" w14:textId="67A05CDC" w:rsidR="007D4B5A" w:rsidRDefault="007D4B5A" w:rsidP="004B1216"/>
        </w:tc>
        <w:tc>
          <w:tcPr>
            <w:tcW w:w="577" w:type="pct"/>
          </w:tcPr>
          <w:p w14:paraId="2EC41292" w14:textId="77777777" w:rsidR="007D4B5A" w:rsidRDefault="007D4B5A" w:rsidP="004B1216"/>
        </w:tc>
        <w:tc>
          <w:tcPr>
            <w:tcW w:w="577" w:type="pct"/>
          </w:tcPr>
          <w:p w14:paraId="57641926" w14:textId="7C8FABF0" w:rsidR="007D4B5A" w:rsidRDefault="007D4B5A" w:rsidP="004B1216"/>
        </w:tc>
        <w:tc>
          <w:tcPr>
            <w:tcW w:w="657" w:type="pct"/>
          </w:tcPr>
          <w:p w14:paraId="1DE4C003" w14:textId="3EC99BA0" w:rsidR="007D4B5A" w:rsidRDefault="007D4B5A" w:rsidP="004B1216"/>
        </w:tc>
      </w:tr>
      <w:tr w:rsidR="007D4B5A" w14:paraId="41EAE3E0" w14:textId="77777777" w:rsidTr="00B109A5">
        <w:tc>
          <w:tcPr>
            <w:tcW w:w="1045" w:type="pct"/>
          </w:tcPr>
          <w:p w14:paraId="3EC820C9" w14:textId="77777777" w:rsidR="007D4B5A" w:rsidRDefault="007D4B5A" w:rsidP="00202B98">
            <w:pPr>
              <w:pStyle w:val="ListParagraph"/>
              <w:numPr>
                <w:ilvl w:val="0"/>
                <w:numId w:val="4"/>
              </w:numPr>
              <w:ind w:left="251" w:hanging="251"/>
            </w:pPr>
            <w:permStart w:id="1348557982" w:edGrp="everyone" w:colFirst="1" w:colLast="1"/>
            <w:permStart w:id="1317298894" w:edGrp="everyone" w:colFirst="2" w:colLast="2"/>
            <w:permStart w:id="1531861136" w:edGrp="everyone" w:colFirst="3" w:colLast="3"/>
            <w:permStart w:id="645274616" w:edGrp="everyone" w:colFirst="4" w:colLast="4"/>
            <w:permStart w:id="371666213" w:edGrp="everyone" w:colFirst="5" w:colLast="5"/>
            <w:permStart w:id="1882132306" w:edGrp="everyone" w:colFirst="6" w:colLast="6"/>
            <w:permEnd w:id="1490509692"/>
            <w:permEnd w:id="2116420250"/>
            <w:permEnd w:id="54283448"/>
            <w:permEnd w:id="1323908221"/>
            <w:permEnd w:id="267288287"/>
            <w:permEnd w:id="1631935943"/>
            <w:r>
              <w:t>Our board appoints and empowers a CEO through whom it connects to the organization and directs its achievements and its conduct.</w:t>
            </w:r>
          </w:p>
          <w:p w14:paraId="45B2EAFA" w14:textId="45C557DA" w:rsidR="007D4B5A" w:rsidRDefault="007D4B5A" w:rsidP="00202B98">
            <w:pPr>
              <w:pStyle w:val="ListParagraph"/>
              <w:ind w:left="251"/>
            </w:pPr>
          </w:p>
        </w:tc>
        <w:tc>
          <w:tcPr>
            <w:tcW w:w="710" w:type="pct"/>
          </w:tcPr>
          <w:p w14:paraId="1C2E38A6" w14:textId="77777777" w:rsidR="007D4B5A" w:rsidRDefault="007D4B5A" w:rsidP="004B1216"/>
        </w:tc>
        <w:tc>
          <w:tcPr>
            <w:tcW w:w="657" w:type="pct"/>
          </w:tcPr>
          <w:p w14:paraId="3C06F013" w14:textId="77777777" w:rsidR="007D4B5A" w:rsidRDefault="007D4B5A" w:rsidP="004B1216"/>
        </w:tc>
        <w:tc>
          <w:tcPr>
            <w:tcW w:w="776" w:type="pct"/>
          </w:tcPr>
          <w:p w14:paraId="3A5F0DAC" w14:textId="3B3A060D" w:rsidR="007D4B5A" w:rsidRDefault="007D4B5A" w:rsidP="004B1216"/>
        </w:tc>
        <w:tc>
          <w:tcPr>
            <w:tcW w:w="577" w:type="pct"/>
          </w:tcPr>
          <w:p w14:paraId="3FE1EA86" w14:textId="77777777" w:rsidR="007D4B5A" w:rsidRDefault="007D4B5A" w:rsidP="004B1216"/>
        </w:tc>
        <w:tc>
          <w:tcPr>
            <w:tcW w:w="577" w:type="pct"/>
          </w:tcPr>
          <w:p w14:paraId="61380603" w14:textId="6DB7D136" w:rsidR="007D4B5A" w:rsidRDefault="007D4B5A" w:rsidP="004B1216"/>
        </w:tc>
        <w:tc>
          <w:tcPr>
            <w:tcW w:w="657" w:type="pct"/>
          </w:tcPr>
          <w:p w14:paraId="31B00175" w14:textId="7BFAD7DC" w:rsidR="007D4B5A" w:rsidRDefault="007D4B5A" w:rsidP="004B1216"/>
        </w:tc>
      </w:tr>
      <w:tr w:rsidR="007D4B5A" w14:paraId="2E3332BF" w14:textId="77777777" w:rsidTr="00B109A5">
        <w:tc>
          <w:tcPr>
            <w:tcW w:w="1045" w:type="pct"/>
          </w:tcPr>
          <w:p w14:paraId="71069E5B" w14:textId="77777777" w:rsidR="007D4B5A" w:rsidRDefault="007D4B5A" w:rsidP="00E15ADF">
            <w:pPr>
              <w:pStyle w:val="ListParagraph"/>
              <w:numPr>
                <w:ilvl w:val="0"/>
                <w:numId w:val="4"/>
              </w:numPr>
              <w:ind w:left="251" w:hanging="251"/>
            </w:pPr>
            <w:permStart w:id="1310030948" w:edGrp="everyone" w:colFirst="1" w:colLast="1"/>
            <w:permStart w:id="48452539" w:edGrp="everyone" w:colFirst="2" w:colLast="2"/>
            <w:permStart w:id="18505363" w:edGrp="everyone" w:colFirst="3" w:colLast="3"/>
            <w:permStart w:id="2026073304" w:edGrp="everyone" w:colFirst="4" w:colLast="4"/>
            <w:permStart w:id="1666323272" w:edGrp="everyone" w:colFirst="5" w:colLast="5"/>
            <w:permStart w:id="1729265111" w:edGrp="everyone" w:colFirst="6" w:colLast="6"/>
            <w:permEnd w:id="1348557982"/>
            <w:permEnd w:id="1317298894"/>
            <w:permEnd w:id="1531861136"/>
            <w:permEnd w:id="645274616"/>
            <w:permEnd w:id="371666213"/>
            <w:permEnd w:id="1882132306"/>
            <w:r>
              <w:t>Our board members are recruited and engaged through a deliberate process that ensures skills, knowledge and performance.</w:t>
            </w:r>
          </w:p>
          <w:p w14:paraId="5A4F71A7" w14:textId="23D30229" w:rsidR="007D4B5A" w:rsidRDefault="007D4B5A" w:rsidP="00E15ADF">
            <w:pPr>
              <w:pStyle w:val="ListParagraph"/>
              <w:ind w:left="251" w:hanging="251"/>
            </w:pPr>
          </w:p>
        </w:tc>
        <w:tc>
          <w:tcPr>
            <w:tcW w:w="710" w:type="pct"/>
          </w:tcPr>
          <w:p w14:paraId="180AD25E" w14:textId="77777777" w:rsidR="007D4B5A" w:rsidRDefault="007D4B5A" w:rsidP="004B1216"/>
        </w:tc>
        <w:tc>
          <w:tcPr>
            <w:tcW w:w="657" w:type="pct"/>
          </w:tcPr>
          <w:p w14:paraId="1139AF3F" w14:textId="77777777" w:rsidR="007D4B5A" w:rsidRDefault="007D4B5A" w:rsidP="004B1216"/>
        </w:tc>
        <w:tc>
          <w:tcPr>
            <w:tcW w:w="776" w:type="pct"/>
          </w:tcPr>
          <w:p w14:paraId="647560DA" w14:textId="7134CA16" w:rsidR="007D4B5A" w:rsidRDefault="007D4B5A" w:rsidP="004B1216"/>
        </w:tc>
        <w:tc>
          <w:tcPr>
            <w:tcW w:w="577" w:type="pct"/>
          </w:tcPr>
          <w:p w14:paraId="5F71884D" w14:textId="77777777" w:rsidR="007D4B5A" w:rsidRDefault="007D4B5A" w:rsidP="004B1216"/>
        </w:tc>
        <w:tc>
          <w:tcPr>
            <w:tcW w:w="577" w:type="pct"/>
          </w:tcPr>
          <w:p w14:paraId="13B7CE23" w14:textId="58EEE26E" w:rsidR="007D4B5A" w:rsidRDefault="007D4B5A" w:rsidP="004B1216"/>
        </w:tc>
        <w:tc>
          <w:tcPr>
            <w:tcW w:w="657" w:type="pct"/>
          </w:tcPr>
          <w:p w14:paraId="65A9573B" w14:textId="3D4B7AEE" w:rsidR="007D4B5A" w:rsidRDefault="007D4B5A" w:rsidP="004B1216"/>
        </w:tc>
      </w:tr>
      <w:tr w:rsidR="007D4B5A" w14:paraId="572ECF7F" w14:textId="77777777" w:rsidTr="00B109A5">
        <w:tc>
          <w:tcPr>
            <w:tcW w:w="1045" w:type="pct"/>
          </w:tcPr>
          <w:p w14:paraId="366356C3" w14:textId="39AF8941" w:rsidR="007D4B5A" w:rsidRDefault="007D4B5A" w:rsidP="00B72AE4">
            <w:pPr>
              <w:pStyle w:val="ListParagraph"/>
              <w:numPr>
                <w:ilvl w:val="0"/>
                <w:numId w:val="4"/>
              </w:numPr>
              <w:ind w:left="251" w:hanging="251"/>
            </w:pPr>
            <w:permStart w:id="515071669" w:edGrp="everyone" w:colFirst="1" w:colLast="1"/>
            <w:permStart w:id="1508403656" w:edGrp="everyone" w:colFirst="2" w:colLast="2"/>
            <w:permStart w:id="1206805468" w:edGrp="everyone" w:colFirst="3" w:colLast="3"/>
            <w:permStart w:id="459488320" w:edGrp="everyone" w:colFirst="4" w:colLast="4"/>
            <w:permStart w:id="1671517809" w:edGrp="everyone" w:colFirst="5" w:colLast="5"/>
            <w:permStart w:id="2058250646" w:edGrp="everyone" w:colFirst="6" w:colLast="6"/>
            <w:permEnd w:id="1310030948"/>
            <w:permEnd w:id="48452539"/>
            <w:permEnd w:id="18505363"/>
            <w:permEnd w:id="2026073304"/>
            <w:permEnd w:id="1666323272"/>
            <w:permEnd w:id="1729265111"/>
            <w:r>
              <w:t>Our board chair provides leadership to assure our board governs effectively, with integrity and efficient processes.</w:t>
            </w:r>
          </w:p>
        </w:tc>
        <w:tc>
          <w:tcPr>
            <w:tcW w:w="710" w:type="pct"/>
          </w:tcPr>
          <w:p w14:paraId="1C0456E7" w14:textId="77777777" w:rsidR="007D4B5A" w:rsidRDefault="007D4B5A" w:rsidP="004B1216"/>
        </w:tc>
        <w:tc>
          <w:tcPr>
            <w:tcW w:w="657" w:type="pct"/>
          </w:tcPr>
          <w:p w14:paraId="6AE3E678" w14:textId="77777777" w:rsidR="007D4B5A" w:rsidRDefault="007D4B5A" w:rsidP="004B1216"/>
        </w:tc>
        <w:tc>
          <w:tcPr>
            <w:tcW w:w="776" w:type="pct"/>
          </w:tcPr>
          <w:p w14:paraId="6D86A126" w14:textId="6D04C419" w:rsidR="007D4B5A" w:rsidRDefault="007D4B5A" w:rsidP="004B1216"/>
        </w:tc>
        <w:tc>
          <w:tcPr>
            <w:tcW w:w="577" w:type="pct"/>
          </w:tcPr>
          <w:p w14:paraId="60E128B6" w14:textId="77777777" w:rsidR="007D4B5A" w:rsidRDefault="007D4B5A" w:rsidP="004B1216"/>
        </w:tc>
        <w:tc>
          <w:tcPr>
            <w:tcW w:w="577" w:type="pct"/>
          </w:tcPr>
          <w:p w14:paraId="38E3BC56" w14:textId="77777777" w:rsidR="007D4B5A" w:rsidRDefault="007D4B5A" w:rsidP="004B1216"/>
        </w:tc>
        <w:tc>
          <w:tcPr>
            <w:tcW w:w="657" w:type="pct"/>
          </w:tcPr>
          <w:p w14:paraId="13BD1081" w14:textId="77777777" w:rsidR="007D4B5A" w:rsidRDefault="007D4B5A" w:rsidP="004B1216"/>
        </w:tc>
      </w:tr>
      <w:permEnd w:id="515071669"/>
      <w:permEnd w:id="1508403656"/>
      <w:permEnd w:id="1206805468"/>
      <w:permEnd w:id="459488320"/>
      <w:permEnd w:id="1671517809"/>
      <w:permEnd w:id="2058250646"/>
    </w:tbl>
    <w:p w14:paraId="44362467" w14:textId="77777777" w:rsidR="007841A4" w:rsidRDefault="007841A4" w:rsidP="00E15ADF">
      <w:pPr>
        <w:rPr>
          <w:b/>
          <w:bCs/>
        </w:rPr>
      </w:pPr>
    </w:p>
    <w:p w14:paraId="6CB6F0A0" w14:textId="3B1F8B77" w:rsidR="00E15ADF" w:rsidRDefault="00E15ADF" w:rsidP="00E15ADF">
      <w:r>
        <w:rPr>
          <w:b/>
          <w:bCs/>
        </w:rPr>
        <w:t>Strategic Direction &amp; Partnerships</w:t>
      </w:r>
      <w:r w:rsidRPr="00320899">
        <w:rPr>
          <w:b/>
          <w:bCs/>
        </w:rPr>
        <w:t>: Guiding Principle</w:t>
      </w:r>
      <w:r>
        <w:t xml:space="preserve"> – Nonprofits engage in strategic thinking as a continuous process that steers the organization in a mission-focused direction and provides a framework</w:t>
      </w:r>
    </w:p>
    <w:p w14:paraId="02A99EE7" w14:textId="413A1413" w:rsidR="00E15ADF" w:rsidRPr="00320899" w:rsidRDefault="00E15ADF" w:rsidP="00E15ADF">
      <w:pPr>
        <w:rPr>
          <w:b/>
          <w:bCs/>
        </w:rPr>
      </w:pPr>
      <w:r>
        <w:t>for working with others.</w:t>
      </w:r>
    </w:p>
    <w:p w14:paraId="4041A8B5" w14:textId="77777777" w:rsidR="00E15ADF" w:rsidRPr="004B1216" w:rsidRDefault="00E15ADF" w:rsidP="00E15ADF">
      <w:pPr>
        <w:pStyle w:val="ListParagraph"/>
        <w:rPr>
          <w:b/>
          <w:bCs/>
        </w:rPr>
      </w:pPr>
    </w:p>
    <w:tbl>
      <w:tblPr>
        <w:tblStyle w:val="TableGrid"/>
        <w:tblW w:w="5000" w:type="pct"/>
        <w:tblLook w:val="04A0" w:firstRow="1" w:lastRow="0" w:firstColumn="1" w:lastColumn="0" w:noHBand="0" w:noVBand="1"/>
      </w:tblPr>
      <w:tblGrid>
        <w:gridCol w:w="2105"/>
        <w:gridCol w:w="1430"/>
        <w:gridCol w:w="1323"/>
        <w:gridCol w:w="1563"/>
        <w:gridCol w:w="1163"/>
        <w:gridCol w:w="1163"/>
        <w:gridCol w:w="1323"/>
      </w:tblGrid>
      <w:tr w:rsidR="00E27FEA" w14:paraId="210E3B0B" w14:textId="77777777" w:rsidTr="00E27FEA">
        <w:tc>
          <w:tcPr>
            <w:tcW w:w="1357" w:type="pct"/>
            <w:shd w:val="clear" w:color="auto" w:fill="2F5496" w:themeFill="accent1" w:themeFillShade="BF"/>
          </w:tcPr>
          <w:p w14:paraId="31F208B7" w14:textId="6CEEE967" w:rsidR="00E27FEA" w:rsidRPr="009B3282" w:rsidRDefault="00E27FEA" w:rsidP="00E27FEA">
            <w:pPr>
              <w:rPr>
                <w:b/>
                <w:bCs/>
                <w:color w:val="FFFFFF" w:themeColor="background1"/>
              </w:rPr>
            </w:pPr>
            <w:r w:rsidRPr="009B3282">
              <w:rPr>
                <w:b/>
                <w:bCs/>
                <w:color w:val="FFFFFF" w:themeColor="background1"/>
              </w:rPr>
              <w:t xml:space="preserve"> </w:t>
            </w:r>
            <w:r>
              <w:rPr>
                <w:b/>
                <w:bCs/>
                <w:color w:val="FFFFFF" w:themeColor="background1"/>
              </w:rPr>
              <w:t>Core Elements</w:t>
            </w:r>
          </w:p>
        </w:tc>
        <w:tc>
          <w:tcPr>
            <w:tcW w:w="399" w:type="pct"/>
            <w:shd w:val="clear" w:color="auto" w:fill="2F5496" w:themeFill="accent1" w:themeFillShade="BF"/>
          </w:tcPr>
          <w:p w14:paraId="2D45209C" w14:textId="0C67F36E" w:rsidR="00E27FEA" w:rsidRPr="009B3282" w:rsidRDefault="00F81FDF" w:rsidP="00F81FDF">
            <w:pPr>
              <w:jc w:val="center"/>
              <w:rPr>
                <w:b/>
                <w:bCs/>
                <w:color w:val="FFFFFF" w:themeColor="background1"/>
              </w:rPr>
            </w:pPr>
            <w:r>
              <w:rPr>
                <w:b/>
                <w:bCs/>
                <w:color w:val="FFFFFF" w:themeColor="background1"/>
              </w:rPr>
              <w:t>Need to Better Understand</w:t>
            </w:r>
          </w:p>
        </w:tc>
        <w:tc>
          <w:tcPr>
            <w:tcW w:w="657" w:type="pct"/>
            <w:shd w:val="clear" w:color="auto" w:fill="2F5496" w:themeFill="accent1" w:themeFillShade="BF"/>
          </w:tcPr>
          <w:p w14:paraId="06805BD3" w14:textId="7A95D353" w:rsidR="00E27FEA" w:rsidRPr="009B3282" w:rsidRDefault="00E27FEA" w:rsidP="00F81FDF">
            <w:pPr>
              <w:jc w:val="center"/>
              <w:rPr>
                <w:b/>
                <w:bCs/>
                <w:color w:val="FFFFFF" w:themeColor="background1"/>
              </w:rPr>
            </w:pPr>
            <w:r>
              <w:rPr>
                <w:b/>
                <w:bCs/>
                <w:color w:val="FFFFFF" w:themeColor="background1"/>
              </w:rPr>
              <w:t>Not Applicable</w:t>
            </w:r>
          </w:p>
        </w:tc>
        <w:tc>
          <w:tcPr>
            <w:tcW w:w="776" w:type="pct"/>
            <w:shd w:val="clear" w:color="auto" w:fill="2F5496" w:themeFill="accent1" w:themeFillShade="BF"/>
          </w:tcPr>
          <w:p w14:paraId="5000C920" w14:textId="0025F50E" w:rsidR="00E27FEA" w:rsidRPr="009B3282" w:rsidRDefault="00E27FEA" w:rsidP="00F81FDF">
            <w:pPr>
              <w:jc w:val="center"/>
              <w:rPr>
                <w:b/>
                <w:bCs/>
                <w:color w:val="FFFFFF" w:themeColor="background1"/>
              </w:rPr>
            </w:pPr>
            <w:r w:rsidRPr="009B3282">
              <w:rPr>
                <w:b/>
                <w:bCs/>
                <w:color w:val="FFFFFF" w:themeColor="background1"/>
              </w:rPr>
              <w:t>Inadequately Achieved</w:t>
            </w:r>
          </w:p>
        </w:tc>
        <w:tc>
          <w:tcPr>
            <w:tcW w:w="577" w:type="pct"/>
            <w:shd w:val="clear" w:color="auto" w:fill="2F5496" w:themeFill="accent1" w:themeFillShade="BF"/>
          </w:tcPr>
          <w:p w14:paraId="4930C344" w14:textId="1116F7E0" w:rsidR="00E27FEA" w:rsidRPr="009B3282" w:rsidRDefault="00E27FEA" w:rsidP="00F81FDF">
            <w:pPr>
              <w:jc w:val="center"/>
              <w:rPr>
                <w:b/>
                <w:bCs/>
                <w:color w:val="FFFFFF" w:themeColor="background1"/>
              </w:rPr>
            </w:pPr>
            <w:r w:rsidRPr="009B3282">
              <w:rPr>
                <w:b/>
                <w:bCs/>
                <w:color w:val="FFFFFF" w:themeColor="background1"/>
              </w:rPr>
              <w:t>Partially Achieved</w:t>
            </w:r>
          </w:p>
        </w:tc>
        <w:tc>
          <w:tcPr>
            <w:tcW w:w="577" w:type="pct"/>
            <w:shd w:val="clear" w:color="auto" w:fill="2F5496" w:themeFill="accent1" w:themeFillShade="BF"/>
          </w:tcPr>
          <w:p w14:paraId="6EBFDE18" w14:textId="0414E1BD" w:rsidR="00E27FEA" w:rsidRPr="009B3282" w:rsidRDefault="00E27FEA" w:rsidP="00F81FDF">
            <w:pPr>
              <w:jc w:val="center"/>
              <w:rPr>
                <w:b/>
                <w:bCs/>
                <w:color w:val="FFFFFF" w:themeColor="background1"/>
              </w:rPr>
            </w:pPr>
            <w:r w:rsidRPr="009B3282">
              <w:rPr>
                <w:b/>
                <w:bCs/>
                <w:color w:val="FFFFFF" w:themeColor="background1"/>
              </w:rPr>
              <w:t>Fully Achieved</w:t>
            </w:r>
          </w:p>
        </w:tc>
        <w:tc>
          <w:tcPr>
            <w:tcW w:w="657" w:type="pct"/>
            <w:shd w:val="clear" w:color="auto" w:fill="2F5496" w:themeFill="accent1" w:themeFillShade="BF"/>
          </w:tcPr>
          <w:p w14:paraId="51B8291E" w14:textId="0D228A1B" w:rsidR="00E27FEA" w:rsidRPr="009B3282" w:rsidRDefault="00E27FEA" w:rsidP="00F81FDF">
            <w:pPr>
              <w:jc w:val="center"/>
              <w:rPr>
                <w:b/>
                <w:bCs/>
                <w:color w:val="FFFFFF" w:themeColor="background1"/>
              </w:rPr>
            </w:pPr>
            <w:r w:rsidRPr="009B3282">
              <w:rPr>
                <w:b/>
                <w:bCs/>
                <w:color w:val="FFFFFF" w:themeColor="background1"/>
              </w:rPr>
              <w:t>Co</w:t>
            </w:r>
            <w:r>
              <w:rPr>
                <w:b/>
                <w:bCs/>
                <w:color w:val="FFFFFF" w:themeColor="background1"/>
              </w:rPr>
              <w:t>m</w:t>
            </w:r>
            <w:r w:rsidRPr="009B3282">
              <w:rPr>
                <w:b/>
                <w:bCs/>
                <w:color w:val="FFFFFF" w:themeColor="background1"/>
              </w:rPr>
              <w:t>ments</w:t>
            </w:r>
          </w:p>
        </w:tc>
      </w:tr>
      <w:tr w:rsidR="00E27FEA" w14:paraId="28BBBF91" w14:textId="77777777" w:rsidTr="00E27FEA">
        <w:tc>
          <w:tcPr>
            <w:tcW w:w="1357" w:type="pct"/>
          </w:tcPr>
          <w:p w14:paraId="6F0D9919" w14:textId="03867ADF" w:rsidR="00E27FEA" w:rsidRDefault="00E27FEA" w:rsidP="00B72AE4">
            <w:pPr>
              <w:pStyle w:val="ListParagraph"/>
              <w:numPr>
                <w:ilvl w:val="0"/>
                <w:numId w:val="4"/>
              </w:numPr>
              <w:ind w:left="250" w:hanging="270"/>
            </w:pPr>
            <w:permStart w:id="887964527" w:edGrp="everyone" w:colFirst="1" w:colLast="1"/>
            <w:permStart w:id="1725699011" w:edGrp="everyone" w:colFirst="2" w:colLast="2"/>
            <w:permStart w:id="1325227623" w:edGrp="everyone" w:colFirst="3" w:colLast="3"/>
            <w:permStart w:id="1563498702" w:edGrp="everyone" w:colFirst="4" w:colLast="4"/>
            <w:permStart w:id="399858624" w:edGrp="everyone" w:colFirst="5" w:colLast="5"/>
            <w:permStart w:id="92236146" w:edGrp="everyone" w:colFirst="6" w:colLast="6"/>
            <w:r>
              <w:t>Our organization clearly defines its mission, vision and values and uses these statements to guide planning and action.</w:t>
            </w:r>
          </w:p>
          <w:p w14:paraId="0CB3AB35" w14:textId="244E688C" w:rsidR="00E27FEA" w:rsidRDefault="00E27FEA" w:rsidP="00B72AE4">
            <w:pPr>
              <w:pStyle w:val="ListParagraph"/>
              <w:ind w:left="250" w:hanging="270"/>
            </w:pPr>
          </w:p>
        </w:tc>
        <w:tc>
          <w:tcPr>
            <w:tcW w:w="399" w:type="pct"/>
          </w:tcPr>
          <w:p w14:paraId="63BBD0FD" w14:textId="77777777" w:rsidR="00E27FEA" w:rsidRDefault="00E27FEA" w:rsidP="00AD146E"/>
        </w:tc>
        <w:tc>
          <w:tcPr>
            <w:tcW w:w="657" w:type="pct"/>
          </w:tcPr>
          <w:p w14:paraId="509BC8AD" w14:textId="77777777" w:rsidR="00E27FEA" w:rsidRDefault="00E27FEA" w:rsidP="00AD146E"/>
        </w:tc>
        <w:tc>
          <w:tcPr>
            <w:tcW w:w="776" w:type="pct"/>
          </w:tcPr>
          <w:p w14:paraId="374D77B7" w14:textId="054F5C7D" w:rsidR="00E27FEA" w:rsidRDefault="00E27FEA" w:rsidP="00AD146E"/>
        </w:tc>
        <w:tc>
          <w:tcPr>
            <w:tcW w:w="577" w:type="pct"/>
          </w:tcPr>
          <w:p w14:paraId="31F68059" w14:textId="77777777" w:rsidR="00E27FEA" w:rsidRDefault="00E27FEA" w:rsidP="00AD146E"/>
        </w:tc>
        <w:tc>
          <w:tcPr>
            <w:tcW w:w="577" w:type="pct"/>
          </w:tcPr>
          <w:p w14:paraId="58A69A24" w14:textId="77777777" w:rsidR="00E27FEA" w:rsidRDefault="00E27FEA" w:rsidP="00AD146E"/>
        </w:tc>
        <w:tc>
          <w:tcPr>
            <w:tcW w:w="657" w:type="pct"/>
          </w:tcPr>
          <w:p w14:paraId="0A743FAE" w14:textId="77777777" w:rsidR="00E27FEA" w:rsidRDefault="00E27FEA" w:rsidP="00AD146E"/>
        </w:tc>
      </w:tr>
      <w:tr w:rsidR="00E27FEA" w14:paraId="0138FEF2" w14:textId="77777777" w:rsidTr="00E27FEA">
        <w:tc>
          <w:tcPr>
            <w:tcW w:w="1357" w:type="pct"/>
          </w:tcPr>
          <w:p w14:paraId="6F3C560D" w14:textId="5DEF5AFE" w:rsidR="00E27FEA" w:rsidRDefault="00E27FEA" w:rsidP="00B72AE4">
            <w:pPr>
              <w:pStyle w:val="ListParagraph"/>
              <w:numPr>
                <w:ilvl w:val="0"/>
                <w:numId w:val="4"/>
              </w:numPr>
              <w:ind w:left="250" w:hanging="270"/>
            </w:pPr>
            <w:permStart w:id="903217412" w:edGrp="everyone" w:colFirst="1" w:colLast="1"/>
            <w:permStart w:id="1475812155" w:edGrp="everyone" w:colFirst="2" w:colLast="2"/>
            <w:permStart w:id="310927333" w:edGrp="everyone" w:colFirst="3" w:colLast="3"/>
            <w:permStart w:id="487662284" w:edGrp="everyone" w:colFirst="4" w:colLast="4"/>
            <w:permStart w:id="117916826" w:edGrp="everyone" w:colFirst="5" w:colLast="5"/>
            <w:permStart w:id="1394431754" w:edGrp="everyone" w:colFirst="6" w:colLast="6"/>
            <w:permEnd w:id="887964527"/>
            <w:permEnd w:id="1725699011"/>
            <w:permEnd w:id="1325227623"/>
            <w:permEnd w:id="1563498702"/>
            <w:permEnd w:id="399858624"/>
            <w:permEnd w:id="92236146"/>
            <w:r>
              <w:t>We engage in strategic planning to establish a rigorous process for setting and monitoring clearly defined multi-year goals and objectives.</w:t>
            </w:r>
          </w:p>
          <w:p w14:paraId="658E5AD7" w14:textId="5A0E3CB8" w:rsidR="00E27FEA" w:rsidRDefault="00E27FEA" w:rsidP="00B72AE4">
            <w:pPr>
              <w:pStyle w:val="ListParagraph"/>
              <w:ind w:left="250" w:hanging="270"/>
            </w:pPr>
          </w:p>
        </w:tc>
        <w:tc>
          <w:tcPr>
            <w:tcW w:w="399" w:type="pct"/>
          </w:tcPr>
          <w:p w14:paraId="213FD8DA" w14:textId="77777777" w:rsidR="00E27FEA" w:rsidRDefault="00E27FEA" w:rsidP="00AD146E"/>
        </w:tc>
        <w:tc>
          <w:tcPr>
            <w:tcW w:w="657" w:type="pct"/>
          </w:tcPr>
          <w:p w14:paraId="6FD6E85A" w14:textId="77777777" w:rsidR="00E27FEA" w:rsidRDefault="00E27FEA" w:rsidP="00AD146E"/>
        </w:tc>
        <w:tc>
          <w:tcPr>
            <w:tcW w:w="776" w:type="pct"/>
          </w:tcPr>
          <w:p w14:paraId="296EE881" w14:textId="17E2B8C4" w:rsidR="00E27FEA" w:rsidRDefault="00E27FEA" w:rsidP="00AD146E"/>
        </w:tc>
        <w:tc>
          <w:tcPr>
            <w:tcW w:w="577" w:type="pct"/>
          </w:tcPr>
          <w:p w14:paraId="1EDA7761" w14:textId="77777777" w:rsidR="00E27FEA" w:rsidRDefault="00E27FEA" w:rsidP="00AD146E"/>
        </w:tc>
        <w:tc>
          <w:tcPr>
            <w:tcW w:w="577" w:type="pct"/>
          </w:tcPr>
          <w:p w14:paraId="3E2287E6" w14:textId="77777777" w:rsidR="00E27FEA" w:rsidRDefault="00E27FEA" w:rsidP="00AD146E"/>
        </w:tc>
        <w:tc>
          <w:tcPr>
            <w:tcW w:w="657" w:type="pct"/>
          </w:tcPr>
          <w:p w14:paraId="4DC45D38" w14:textId="77777777" w:rsidR="00E27FEA" w:rsidRDefault="00E27FEA" w:rsidP="00AD146E"/>
        </w:tc>
      </w:tr>
      <w:tr w:rsidR="00E27FEA" w14:paraId="032376C4" w14:textId="77777777" w:rsidTr="00E27FEA">
        <w:tc>
          <w:tcPr>
            <w:tcW w:w="1357" w:type="pct"/>
          </w:tcPr>
          <w:p w14:paraId="2A856206" w14:textId="08EC6CF7" w:rsidR="00E27FEA" w:rsidRDefault="00E27FEA" w:rsidP="00B72AE4">
            <w:pPr>
              <w:pStyle w:val="ListParagraph"/>
              <w:numPr>
                <w:ilvl w:val="0"/>
                <w:numId w:val="4"/>
              </w:numPr>
              <w:ind w:left="250" w:hanging="270"/>
            </w:pPr>
            <w:permStart w:id="449006240" w:edGrp="everyone" w:colFirst="1" w:colLast="1"/>
            <w:permStart w:id="1375562534" w:edGrp="everyone" w:colFirst="2" w:colLast="2"/>
            <w:permStart w:id="1394157028" w:edGrp="everyone" w:colFirst="3" w:colLast="3"/>
            <w:permStart w:id="1071135025" w:edGrp="everyone" w:colFirst="4" w:colLast="4"/>
            <w:permStart w:id="1132725202" w:edGrp="everyone" w:colFirst="5" w:colLast="5"/>
            <w:permStart w:id="1872193949" w:edGrp="everyone" w:colFirst="6" w:colLast="6"/>
            <w:permEnd w:id="903217412"/>
            <w:permEnd w:id="1475812155"/>
            <w:permEnd w:id="310927333"/>
            <w:permEnd w:id="487662284"/>
            <w:permEnd w:id="117916826"/>
            <w:permEnd w:id="1394431754"/>
            <w:r>
              <w:t>We create strategic partnerships with community nonprofits, businesses and public entities to increase individual and collective effectiveness.</w:t>
            </w:r>
          </w:p>
          <w:p w14:paraId="4AB863CE" w14:textId="0E0680BC" w:rsidR="00E27FEA" w:rsidRDefault="00E27FEA" w:rsidP="00B72AE4">
            <w:pPr>
              <w:pStyle w:val="ListParagraph"/>
              <w:ind w:left="250" w:hanging="270"/>
            </w:pPr>
          </w:p>
        </w:tc>
        <w:tc>
          <w:tcPr>
            <w:tcW w:w="399" w:type="pct"/>
          </w:tcPr>
          <w:p w14:paraId="1ED9ACB7" w14:textId="77777777" w:rsidR="00E27FEA" w:rsidRDefault="00E27FEA" w:rsidP="00AD146E"/>
        </w:tc>
        <w:tc>
          <w:tcPr>
            <w:tcW w:w="657" w:type="pct"/>
          </w:tcPr>
          <w:p w14:paraId="742072F4" w14:textId="77777777" w:rsidR="00E27FEA" w:rsidRDefault="00E27FEA" w:rsidP="00AD146E"/>
        </w:tc>
        <w:tc>
          <w:tcPr>
            <w:tcW w:w="776" w:type="pct"/>
          </w:tcPr>
          <w:p w14:paraId="1FC3AFAA" w14:textId="229CCAE5" w:rsidR="00E27FEA" w:rsidRDefault="00E27FEA" w:rsidP="00AD146E"/>
        </w:tc>
        <w:tc>
          <w:tcPr>
            <w:tcW w:w="577" w:type="pct"/>
          </w:tcPr>
          <w:p w14:paraId="3136D5AA" w14:textId="77777777" w:rsidR="00E27FEA" w:rsidRDefault="00E27FEA" w:rsidP="00AD146E"/>
        </w:tc>
        <w:tc>
          <w:tcPr>
            <w:tcW w:w="577" w:type="pct"/>
          </w:tcPr>
          <w:p w14:paraId="1FAFAA7C" w14:textId="77777777" w:rsidR="00E27FEA" w:rsidRDefault="00E27FEA" w:rsidP="00AD146E"/>
        </w:tc>
        <w:tc>
          <w:tcPr>
            <w:tcW w:w="657" w:type="pct"/>
          </w:tcPr>
          <w:p w14:paraId="312C14B7" w14:textId="77777777" w:rsidR="00E27FEA" w:rsidRDefault="00E27FEA" w:rsidP="00AD146E"/>
        </w:tc>
      </w:tr>
      <w:permEnd w:id="449006240"/>
      <w:permEnd w:id="1375562534"/>
      <w:permEnd w:id="1394157028"/>
      <w:permEnd w:id="1071135025"/>
      <w:permEnd w:id="1132725202"/>
      <w:permEnd w:id="1872193949"/>
    </w:tbl>
    <w:p w14:paraId="7D842A40" w14:textId="25FE1183" w:rsidR="00274C52" w:rsidRDefault="00274C52" w:rsidP="004B1216"/>
    <w:p w14:paraId="242F93D8" w14:textId="77777777" w:rsidR="00442ECE" w:rsidRDefault="00442ECE">
      <w:pPr>
        <w:spacing w:after="160" w:line="259" w:lineRule="auto"/>
        <w:rPr>
          <w:b/>
          <w:bCs/>
        </w:rPr>
      </w:pPr>
      <w:r>
        <w:rPr>
          <w:b/>
          <w:bCs/>
        </w:rPr>
        <w:br w:type="page"/>
      </w:r>
    </w:p>
    <w:p w14:paraId="374C3D07" w14:textId="58509305" w:rsidR="00413CB2" w:rsidRPr="00442ECE" w:rsidRDefault="00442ECE" w:rsidP="00442ECE">
      <w:pPr>
        <w:spacing w:after="160" w:line="259" w:lineRule="auto"/>
        <w:rPr>
          <w:b/>
          <w:bCs/>
        </w:rPr>
      </w:pPr>
      <w:r>
        <w:rPr>
          <w:b/>
          <w:bCs/>
        </w:rPr>
        <w:lastRenderedPageBreak/>
        <w:t>Leadership &amp; Organizational Culture</w:t>
      </w:r>
      <w:r w:rsidRPr="00320899">
        <w:rPr>
          <w:b/>
          <w:bCs/>
        </w:rPr>
        <w:t>: Guiding Principle</w:t>
      </w:r>
      <w:r>
        <w:t xml:space="preserve"> – Nonprofits recognize that people are their most important asset and utilize effective leadership and fair practices to attract and retain employees and volunteers.</w:t>
      </w:r>
    </w:p>
    <w:tbl>
      <w:tblPr>
        <w:tblStyle w:val="TableGrid"/>
        <w:tblW w:w="5000" w:type="pct"/>
        <w:tblLook w:val="04A0" w:firstRow="1" w:lastRow="0" w:firstColumn="1" w:lastColumn="0" w:noHBand="0" w:noVBand="1"/>
      </w:tblPr>
      <w:tblGrid>
        <w:gridCol w:w="2105"/>
        <w:gridCol w:w="1430"/>
        <w:gridCol w:w="1323"/>
        <w:gridCol w:w="1563"/>
        <w:gridCol w:w="1163"/>
        <w:gridCol w:w="1163"/>
        <w:gridCol w:w="1323"/>
      </w:tblGrid>
      <w:tr w:rsidR="00E27FEA" w14:paraId="3A1151F2" w14:textId="77777777" w:rsidTr="00B109A5">
        <w:tc>
          <w:tcPr>
            <w:tcW w:w="1357" w:type="pct"/>
            <w:shd w:val="clear" w:color="auto" w:fill="2F5496" w:themeFill="accent1" w:themeFillShade="BF"/>
          </w:tcPr>
          <w:p w14:paraId="02CE17A1" w14:textId="77777777" w:rsidR="00E27FEA" w:rsidRPr="009B3282" w:rsidRDefault="00E27FEA" w:rsidP="00E27FEA">
            <w:pPr>
              <w:rPr>
                <w:b/>
                <w:bCs/>
                <w:color w:val="FFFFFF" w:themeColor="background1"/>
              </w:rPr>
            </w:pPr>
            <w:r w:rsidRPr="009B3282">
              <w:rPr>
                <w:b/>
                <w:bCs/>
                <w:color w:val="FFFFFF" w:themeColor="background1"/>
              </w:rPr>
              <w:t xml:space="preserve"> </w:t>
            </w:r>
            <w:r>
              <w:rPr>
                <w:b/>
                <w:bCs/>
                <w:color w:val="FFFFFF" w:themeColor="background1"/>
              </w:rPr>
              <w:t>Core Elements</w:t>
            </w:r>
          </w:p>
        </w:tc>
        <w:tc>
          <w:tcPr>
            <w:tcW w:w="399" w:type="pct"/>
            <w:shd w:val="clear" w:color="auto" w:fill="2F5496" w:themeFill="accent1" w:themeFillShade="BF"/>
          </w:tcPr>
          <w:p w14:paraId="376D260C" w14:textId="15D2B48A" w:rsidR="00E27FEA" w:rsidRPr="009B3282" w:rsidRDefault="00F81FDF" w:rsidP="00E27FEA">
            <w:pPr>
              <w:jc w:val="center"/>
              <w:rPr>
                <w:b/>
                <w:bCs/>
                <w:color w:val="FFFFFF" w:themeColor="background1"/>
              </w:rPr>
            </w:pPr>
            <w:r>
              <w:rPr>
                <w:b/>
                <w:bCs/>
                <w:color w:val="FFFFFF" w:themeColor="background1"/>
              </w:rPr>
              <w:t>Need to Better Understand</w:t>
            </w:r>
          </w:p>
        </w:tc>
        <w:tc>
          <w:tcPr>
            <w:tcW w:w="657" w:type="pct"/>
            <w:shd w:val="clear" w:color="auto" w:fill="2F5496" w:themeFill="accent1" w:themeFillShade="BF"/>
          </w:tcPr>
          <w:p w14:paraId="57CBC703" w14:textId="2E06F8B9" w:rsidR="00E27FEA" w:rsidRPr="009B3282" w:rsidRDefault="00E27FEA" w:rsidP="00E27FEA">
            <w:pPr>
              <w:jc w:val="center"/>
              <w:rPr>
                <w:b/>
                <w:bCs/>
                <w:color w:val="FFFFFF" w:themeColor="background1"/>
              </w:rPr>
            </w:pPr>
            <w:r>
              <w:rPr>
                <w:b/>
                <w:bCs/>
                <w:color w:val="FFFFFF" w:themeColor="background1"/>
              </w:rPr>
              <w:t>Not Applicable</w:t>
            </w:r>
          </w:p>
        </w:tc>
        <w:tc>
          <w:tcPr>
            <w:tcW w:w="776" w:type="pct"/>
            <w:shd w:val="clear" w:color="auto" w:fill="2F5496" w:themeFill="accent1" w:themeFillShade="BF"/>
          </w:tcPr>
          <w:p w14:paraId="71597ACB" w14:textId="4B7D0794" w:rsidR="00E27FEA" w:rsidRPr="009B3282" w:rsidRDefault="00E27FEA" w:rsidP="00E27FEA">
            <w:pPr>
              <w:jc w:val="center"/>
              <w:rPr>
                <w:b/>
                <w:bCs/>
                <w:color w:val="FFFFFF" w:themeColor="background1"/>
              </w:rPr>
            </w:pPr>
            <w:r w:rsidRPr="009B3282">
              <w:rPr>
                <w:b/>
                <w:bCs/>
                <w:color w:val="FFFFFF" w:themeColor="background1"/>
              </w:rPr>
              <w:t>Inadequately Achieved</w:t>
            </w:r>
          </w:p>
        </w:tc>
        <w:tc>
          <w:tcPr>
            <w:tcW w:w="577" w:type="pct"/>
            <w:shd w:val="clear" w:color="auto" w:fill="2F5496" w:themeFill="accent1" w:themeFillShade="BF"/>
          </w:tcPr>
          <w:p w14:paraId="10C8A5D3" w14:textId="7822E01F" w:rsidR="00E27FEA" w:rsidRPr="009B3282" w:rsidRDefault="00E27FEA" w:rsidP="00E27FEA">
            <w:pPr>
              <w:jc w:val="center"/>
              <w:rPr>
                <w:b/>
                <w:bCs/>
                <w:color w:val="FFFFFF" w:themeColor="background1"/>
              </w:rPr>
            </w:pPr>
            <w:r w:rsidRPr="009B3282">
              <w:rPr>
                <w:b/>
                <w:bCs/>
                <w:color w:val="FFFFFF" w:themeColor="background1"/>
              </w:rPr>
              <w:t>Partially Achieved</w:t>
            </w:r>
          </w:p>
        </w:tc>
        <w:tc>
          <w:tcPr>
            <w:tcW w:w="577" w:type="pct"/>
            <w:shd w:val="clear" w:color="auto" w:fill="2F5496" w:themeFill="accent1" w:themeFillShade="BF"/>
          </w:tcPr>
          <w:p w14:paraId="7C8E4EAA" w14:textId="40D3230C" w:rsidR="00E27FEA" w:rsidRPr="009B3282" w:rsidRDefault="00E27FEA" w:rsidP="00E27FEA">
            <w:pPr>
              <w:jc w:val="center"/>
              <w:rPr>
                <w:b/>
                <w:bCs/>
                <w:color w:val="FFFFFF" w:themeColor="background1"/>
              </w:rPr>
            </w:pPr>
            <w:r w:rsidRPr="009B3282">
              <w:rPr>
                <w:b/>
                <w:bCs/>
                <w:color w:val="FFFFFF" w:themeColor="background1"/>
              </w:rPr>
              <w:t>Fully Achieved</w:t>
            </w:r>
          </w:p>
        </w:tc>
        <w:tc>
          <w:tcPr>
            <w:tcW w:w="657" w:type="pct"/>
            <w:shd w:val="clear" w:color="auto" w:fill="2F5496" w:themeFill="accent1" w:themeFillShade="BF"/>
          </w:tcPr>
          <w:p w14:paraId="7A6CC6BE" w14:textId="7CB16156" w:rsidR="00E27FEA" w:rsidRPr="009B3282" w:rsidRDefault="00E27FEA" w:rsidP="00E27FEA">
            <w:pPr>
              <w:jc w:val="center"/>
              <w:rPr>
                <w:b/>
                <w:bCs/>
                <w:color w:val="FFFFFF" w:themeColor="background1"/>
              </w:rPr>
            </w:pPr>
            <w:r w:rsidRPr="009B3282">
              <w:rPr>
                <w:b/>
                <w:bCs/>
                <w:color w:val="FFFFFF" w:themeColor="background1"/>
              </w:rPr>
              <w:t>Co</w:t>
            </w:r>
            <w:r>
              <w:rPr>
                <w:b/>
                <w:bCs/>
                <w:color w:val="FFFFFF" w:themeColor="background1"/>
              </w:rPr>
              <w:t>m</w:t>
            </w:r>
            <w:r w:rsidRPr="009B3282">
              <w:rPr>
                <w:b/>
                <w:bCs/>
                <w:color w:val="FFFFFF" w:themeColor="background1"/>
              </w:rPr>
              <w:t>ments</w:t>
            </w:r>
          </w:p>
        </w:tc>
      </w:tr>
      <w:tr w:rsidR="00E27FEA" w14:paraId="4F461DFB" w14:textId="77777777" w:rsidTr="00B109A5">
        <w:tc>
          <w:tcPr>
            <w:tcW w:w="1357" w:type="pct"/>
          </w:tcPr>
          <w:p w14:paraId="157240AC" w14:textId="77777777" w:rsidR="00E27FEA" w:rsidRDefault="00E27FEA" w:rsidP="00B72AE4">
            <w:pPr>
              <w:pStyle w:val="ListParagraph"/>
              <w:numPr>
                <w:ilvl w:val="0"/>
                <w:numId w:val="4"/>
              </w:numPr>
              <w:ind w:left="250"/>
            </w:pPr>
            <w:permStart w:id="1415461239" w:edGrp="everyone" w:colFirst="1" w:colLast="1"/>
            <w:permStart w:id="1266968097" w:edGrp="everyone" w:colFirst="2" w:colLast="2"/>
            <w:permStart w:id="449073547" w:edGrp="everyone" w:colFirst="3" w:colLast="3"/>
            <w:permStart w:id="2031946731" w:edGrp="everyone" w:colFirst="4" w:colLast="4"/>
            <w:permStart w:id="193007680" w:edGrp="everyone" w:colFirst="5" w:colLast="5"/>
            <w:permStart w:id="768965397" w:edGrp="everyone" w:colFirst="6" w:colLast="6"/>
            <w:r>
              <w:t>Our organization deliberately designs and fosters an environment that recognizes, affirms and values diversity, equity and inclusion.</w:t>
            </w:r>
          </w:p>
          <w:p w14:paraId="16DFD257" w14:textId="52A16A27" w:rsidR="00E27FEA" w:rsidRDefault="00E27FEA" w:rsidP="00B72AE4">
            <w:pPr>
              <w:pStyle w:val="ListParagraph"/>
              <w:ind w:left="250" w:hanging="360"/>
            </w:pPr>
          </w:p>
        </w:tc>
        <w:tc>
          <w:tcPr>
            <w:tcW w:w="399" w:type="pct"/>
          </w:tcPr>
          <w:p w14:paraId="2395000A" w14:textId="77777777" w:rsidR="00E27FEA" w:rsidRDefault="00E27FEA" w:rsidP="00AD146E"/>
        </w:tc>
        <w:tc>
          <w:tcPr>
            <w:tcW w:w="657" w:type="pct"/>
          </w:tcPr>
          <w:p w14:paraId="452B551F" w14:textId="77777777" w:rsidR="00E27FEA" w:rsidRDefault="00E27FEA" w:rsidP="00AD146E"/>
        </w:tc>
        <w:tc>
          <w:tcPr>
            <w:tcW w:w="776" w:type="pct"/>
          </w:tcPr>
          <w:p w14:paraId="262F4E76" w14:textId="3F9EABA3" w:rsidR="00E27FEA" w:rsidRDefault="00E27FEA" w:rsidP="00AD146E"/>
        </w:tc>
        <w:tc>
          <w:tcPr>
            <w:tcW w:w="577" w:type="pct"/>
          </w:tcPr>
          <w:p w14:paraId="7FE1BBA3" w14:textId="77777777" w:rsidR="00E27FEA" w:rsidRDefault="00E27FEA" w:rsidP="00AD146E"/>
        </w:tc>
        <w:tc>
          <w:tcPr>
            <w:tcW w:w="577" w:type="pct"/>
          </w:tcPr>
          <w:p w14:paraId="11E853F4" w14:textId="77777777" w:rsidR="00E27FEA" w:rsidRDefault="00E27FEA" w:rsidP="00AD146E"/>
        </w:tc>
        <w:tc>
          <w:tcPr>
            <w:tcW w:w="657" w:type="pct"/>
          </w:tcPr>
          <w:p w14:paraId="18E9754F" w14:textId="77777777" w:rsidR="00E27FEA" w:rsidRDefault="00E27FEA" w:rsidP="00AD146E"/>
        </w:tc>
      </w:tr>
      <w:tr w:rsidR="00E27FEA" w14:paraId="3FFBA30D" w14:textId="77777777" w:rsidTr="00B109A5">
        <w:tc>
          <w:tcPr>
            <w:tcW w:w="1357" w:type="pct"/>
          </w:tcPr>
          <w:p w14:paraId="29A8A848" w14:textId="77777777" w:rsidR="00E27FEA" w:rsidRDefault="00E27FEA" w:rsidP="00B72AE4">
            <w:pPr>
              <w:pStyle w:val="ListParagraph"/>
              <w:numPr>
                <w:ilvl w:val="0"/>
                <w:numId w:val="4"/>
              </w:numPr>
              <w:ind w:left="250"/>
            </w:pPr>
            <w:permStart w:id="1496515709" w:edGrp="everyone" w:colFirst="1" w:colLast="1"/>
            <w:permStart w:id="1896043801" w:edGrp="everyone" w:colFirst="2" w:colLast="2"/>
            <w:permStart w:id="1098989206" w:edGrp="everyone" w:colFirst="3" w:colLast="3"/>
            <w:permStart w:id="1949708867" w:edGrp="everyone" w:colFirst="4" w:colLast="4"/>
            <w:permStart w:id="1199838120" w:edGrp="everyone" w:colFirst="5" w:colLast="5"/>
            <w:permStart w:id="1977309963" w:edGrp="everyone" w:colFirst="6" w:colLast="6"/>
            <w:permEnd w:id="1415461239"/>
            <w:permEnd w:id="1266968097"/>
            <w:permEnd w:id="449073547"/>
            <w:permEnd w:id="2031946731"/>
            <w:permEnd w:id="193007680"/>
            <w:permEnd w:id="768965397"/>
            <w:r>
              <w:t>We recognize that volunteers provide a critical connection between our organization and our communities, serving as valuable advocates and public relations ambassadors.</w:t>
            </w:r>
          </w:p>
          <w:p w14:paraId="1A09DBD6" w14:textId="6F339A05" w:rsidR="00E27FEA" w:rsidRDefault="00E27FEA" w:rsidP="00B72AE4">
            <w:pPr>
              <w:pStyle w:val="ListParagraph"/>
              <w:ind w:left="250" w:hanging="360"/>
            </w:pPr>
          </w:p>
        </w:tc>
        <w:tc>
          <w:tcPr>
            <w:tcW w:w="399" w:type="pct"/>
          </w:tcPr>
          <w:p w14:paraId="0743727E" w14:textId="77777777" w:rsidR="00E27FEA" w:rsidRDefault="00E27FEA" w:rsidP="00AD146E"/>
        </w:tc>
        <w:tc>
          <w:tcPr>
            <w:tcW w:w="657" w:type="pct"/>
          </w:tcPr>
          <w:p w14:paraId="4D9420BC" w14:textId="77777777" w:rsidR="00E27FEA" w:rsidRDefault="00E27FEA" w:rsidP="00AD146E"/>
        </w:tc>
        <w:tc>
          <w:tcPr>
            <w:tcW w:w="776" w:type="pct"/>
          </w:tcPr>
          <w:p w14:paraId="418C05C5" w14:textId="73EC5C0C" w:rsidR="00E27FEA" w:rsidRDefault="00E27FEA" w:rsidP="00AD146E"/>
        </w:tc>
        <w:tc>
          <w:tcPr>
            <w:tcW w:w="577" w:type="pct"/>
          </w:tcPr>
          <w:p w14:paraId="33C620AC" w14:textId="77777777" w:rsidR="00E27FEA" w:rsidRDefault="00E27FEA" w:rsidP="00AD146E"/>
        </w:tc>
        <w:tc>
          <w:tcPr>
            <w:tcW w:w="577" w:type="pct"/>
          </w:tcPr>
          <w:p w14:paraId="52E0329C" w14:textId="77777777" w:rsidR="00E27FEA" w:rsidRDefault="00E27FEA" w:rsidP="00AD146E"/>
        </w:tc>
        <w:tc>
          <w:tcPr>
            <w:tcW w:w="657" w:type="pct"/>
          </w:tcPr>
          <w:p w14:paraId="7E02797D" w14:textId="77777777" w:rsidR="00E27FEA" w:rsidRDefault="00E27FEA" w:rsidP="00AD146E"/>
        </w:tc>
      </w:tr>
      <w:tr w:rsidR="00E27FEA" w14:paraId="4E5F2F9A" w14:textId="77777777" w:rsidTr="00B109A5">
        <w:tc>
          <w:tcPr>
            <w:tcW w:w="1357" w:type="pct"/>
          </w:tcPr>
          <w:p w14:paraId="4A8A2678" w14:textId="77777777" w:rsidR="00E27FEA" w:rsidRDefault="00E27FEA" w:rsidP="00B72AE4">
            <w:pPr>
              <w:pStyle w:val="ListParagraph"/>
              <w:numPr>
                <w:ilvl w:val="0"/>
                <w:numId w:val="4"/>
              </w:numPr>
              <w:ind w:left="250"/>
            </w:pPr>
            <w:permStart w:id="2098208739" w:edGrp="everyone" w:colFirst="1" w:colLast="1"/>
            <w:permStart w:id="1505431684" w:edGrp="everyone" w:colFirst="2" w:colLast="2"/>
            <w:permStart w:id="321196957" w:edGrp="everyone" w:colFirst="3" w:colLast="3"/>
            <w:permStart w:id="453125356" w:edGrp="everyone" w:colFirst="4" w:colLast="4"/>
            <w:permStart w:id="1446789980" w:edGrp="everyone" w:colFirst="5" w:colLast="5"/>
            <w:permStart w:id="341644372" w:edGrp="everyone" w:colFirst="6" w:colLast="6"/>
            <w:permEnd w:id="1496515709"/>
            <w:permEnd w:id="1896043801"/>
            <w:permEnd w:id="1098989206"/>
            <w:permEnd w:id="1949708867"/>
            <w:permEnd w:id="1199838120"/>
            <w:permEnd w:id="1977309963"/>
            <w:r>
              <w:t xml:space="preserve">Our organization complies with all local, state and federal employment laws and regulations. </w:t>
            </w:r>
          </w:p>
          <w:p w14:paraId="423602AD" w14:textId="54C95336" w:rsidR="00E27FEA" w:rsidRDefault="00E27FEA" w:rsidP="00B72AE4">
            <w:pPr>
              <w:pStyle w:val="ListParagraph"/>
              <w:ind w:left="250" w:hanging="360"/>
            </w:pPr>
          </w:p>
        </w:tc>
        <w:tc>
          <w:tcPr>
            <w:tcW w:w="399" w:type="pct"/>
          </w:tcPr>
          <w:p w14:paraId="2D1175C0" w14:textId="77777777" w:rsidR="00E27FEA" w:rsidRDefault="00E27FEA" w:rsidP="00AD146E"/>
        </w:tc>
        <w:tc>
          <w:tcPr>
            <w:tcW w:w="657" w:type="pct"/>
          </w:tcPr>
          <w:p w14:paraId="34F29C94" w14:textId="77777777" w:rsidR="00E27FEA" w:rsidRDefault="00E27FEA" w:rsidP="00AD146E"/>
        </w:tc>
        <w:tc>
          <w:tcPr>
            <w:tcW w:w="776" w:type="pct"/>
          </w:tcPr>
          <w:p w14:paraId="11DF047E" w14:textId="46B8A72F" w:rsidR="00E27FEA" w:rsidRDefault="00E27FEA" w:rsidP="00AD146E"/>
        </w:tc>
        <w:tc>
          <w:tcPr>
            <w:tcW w:w="577" w:type="pct"/>
          </w:tcPr>
          <w:p w14:paraId="33BC2307" w14:textId="77777777" w:rsidR="00E27FEA" w:rsidRDefault="00E27FEA" w:rsidP="00AD146E"/>
        </w:tc>
        <w:tc>
          <w:tcPr>
            <w:tcW w:w="577" w:type="pct"/>
          </w:tcPr>
          <w:p w14:paraId="5398816F" w14:textId="77777777" w:rsidR="00E27FEA" w:rsidRDefault="00E27FEA" w:rsidP="00AD146E"/>
        </w:tc>
        <w:tc>
          <w:tcPr>
            <w:tcW w:w="657" w:type="pct"/>
          </w:tcPr>
          <w:p w14:paraId="1CAA5A84" w14:textId="77777777" w:rsidR="00E27FEA" w:rsidRDefault="00E27FEA" w:rsidP="00AD146E"/>
        </w:tc>
      </w:tr>
      <w:permEnd w:id="2098208739"/>
      <w:permEnd w:id="1505431684"/>
      <w:permEnd w:id="321196957"/>
      <w:permEnd w:id="453125356"/>
      <w:permEnd w:id="1446789980"/>
      <w:permEnd w:id="341644372"/>
    </w:tbl>
    <w:p w14:paraId="4396185D" w14:textId="34B202E2" w:rsidR="00413CB2" w:rsidRDefault="00413CB2" w:rsidP="004B1216"/>
    <w:p w14:paraId="3BAF3D94" w14:textId="77777777" w:rsidR="00E27FEA" w:rsidRDefault="00E27FEA">
      <w:pPr>
        <w:spacing w:after="160" w:line="259" w:lineRule="auto"/>
        <w:rPr>
          <w:b/>
          <w:bCs/>
        </w:rPr>
      </w:pPr>
      <w:r>
        <w:rPr>
          <w:b/>
          <w:bCs/>
        </w:rPr>
        <w:br w:type="page"/>
      </w:r>
    </w:p>
    <w:p w14:paraId="32D624A1" w14:textId="0B5AF680" w:rsidR="00413CB2" w:rsidRPr="00320899" w:rsidRDefault="00140D25" w:rsidP="00413CB2">
      <w:pPr>
        <w:rPr>
          <w:b/>
          <w:bCs/>
        </w:rPr>
      </w:pPr>
      <w:r>
        <w:rPr>
          <w:b/>
          <w:bCs/>
        </w:rPr>
        <w:lastRenderedPageBreak/>
        <w:t>Communications &amp; Advocacy:</w:t>
      </w:r>
      <w:r w:rsidR="00413CB2" w:rsidRPr="00320899">
        <w:rPr>
          <w:b/>
          <w:bCs/>
        </w:rPr>
        <w:t xml:space="preserve"> Guiding Principle</w:t>
      </w:r>
      <w:r w:rsidR="00413CB2">
        <w:t xml:space="preserve"> – </w:t>
      </w:r>
      <w:r>
        <w:t>Nonprofits engage their community through communications and advocacy efforts that advance the organization’s mission and vision and protect the organization’s brand by adhering to ethical, trustworthy and professional standards.</w:t>
      </w:r>
    </w:p>
    <w:p w14:paraId="5C480D34" w14:textId="77777777" w:rsidR="00413CB2" w:rsidRPr="004B1216" w:rsidRDefault="00413CB2" w:rsidP="00413CB2">
      <w:pPr>
        <w:pStyle w:val="ListParagraph"/>
        <w:rPr>
          <w:b/>
          <w:bCs/>
        </w:rPr>
      </w:pPr>
    </w:p>
    <w:tbl>
      <w:tblPr>
        <w:tblStyle w:val="TableGrid"/>
        <w:tblW w:w="5000" w:type="pct"/>
        <w:tblLook w:val="04A0" w:firstRow="1" w:lastRow="0" w:firstColumn="1" w:lastColumn="0" w:noHBand="0" w:noVBand="1"/>
      </w:tblPr>
      <w:tblGrid>
        <w:gridCol w:w="2105"/>
        <w:gridCol w:w="1430"/>
        <w:gridCol w:w="1323"/>
        <w:gridCol w:w="1563"/>
        <w:gridCol w:w="1163"/>
        <w:gridCol w:w="1163"/>
        <w:gridCol w:w="1323"/>
      </w:tblGrid>
      <w:tr w:rsidR="00E27FEA" w14:paraId="605A2473" w14:textId="77777777" w:rsidTr="00B109A5">
        <w:tc>
          <w:tcPr>
            <w:tcW w:w="1357" w:type="pct"/>
            <w:shd w:val="clear" w:color="auto" w:fill="2F5496" w:themeFill="accent1" w:themeFillShade="BF"/>
          </w:tcPr>
          <w:p w14:paraId="532F6020" w14:textId="77777777" w:rsidR="00E27FEA" w:rsidRPr="009B3282" w:rsidRDefault="00E27FEA" w:rsidP="00E27FEA">
            <w:pPr>
              <w:rPr>
                <w:b/>
                <w:bCs/>
                <w:color w:val="FFFFFF" w:themeColor="background1"/>
              </w:rPr>
            </w:pPr>
            <w:r w:rsidRPr="009B3282">
              <w:rPr>
                <w:b/>
                <w:bCs/>
                <w:color w:val="FFFFFF" w:themeColor="background1"/>
              </w:rPr>
              <w:t xml:space="preserve"> </w:t>
            </w:r>
            <w:r>
              <w:rPr>
                <w:b/>
                <w:bCs/>
                <w:color w:val="FFFFFF" w:themeColor="background1"/>
              </w:rPr>
              <w:t>Core Elements</w:t>
            </w:r>
          </w:p>
        </w:tc>
        <w:tc>
          <w:tcPr>
            <w:tcW w:w="399" w:type="pct"/>
            <w:shd w:val="clear" w:color="auto" w:fill="2F5496" w:themeFill="accent1" w:themeFillShade="BF"/>
          </w:tcPr>
          <w:p w14:paraId="5B879C77" w14:textId="6953D3F4" w:rsidR="00E27FEA" w:rsidRPr="009B3282" w:rsidRDefault="00F81FDF" w:rsidP="00E27FEA">
            <w:pPr>
              <w:jc w:val="center"/>
              <w:rPr>
                <w:b/>
                <w:bCs/>
                <w:color w:val="FFFFFF" w:themeColor="background1"/>
              </w:rPr>
            </w:pPr>
            <w:r>
              <w:rPr>
                <w:b/>
                <w:bCs/>
                <w:color w:val="FFFFFF" w:themeColor="background1"/>
              </w:rPr>
              <w:t>Need to Better Understand</w:t>
            </w:r>
          </w:p>
        </w:tc>
        <w:tc>
          <w:tcPr>
            <w:tcW w:w="657" w:type="pct"/>
            <w:shd w:val="clear" w:color="auto" w:fill="2F5496" w:themeFill="accent1" w:themeFillShade="BF"/>
          </w:tcPr>
          <w:p w14:paraId="69B61033" w14:textId="26DA3217" w:rsidR="00E27FEA" w:rsidRPr="009B3282" w:rsidRDefault="00E27FEA" w:rsidP="00E27FEA">
            <w:pPr>
              <w:jc w:val="center"/>
              <w:rPr>
                <w:b/>
                <w:bCs/>
                <w:color w:val="FFFFFF" w:themeColor="background1"/>
              </w:rPr>
            </w:pPr>
            <w:r>
              <w:rPr>
                <w:b/>
                <w:bCs/>
                <w:color w:val="FFFFFF" w:themeColor="background1"/>
              </w:rPr>
              <w:t>Not Applicable</w:t>
            </w:r>
          </w:p>
        </w:tc>
        <w:tc>
          <w:tcPr>
            <w:tcW w:w="776" w:type="pct"/>
            <w:shd w:val="clear" w:color="auto" w:fill="2F5496" w:themeFill="accent1" w:themeFillShade="BF"/>
          </w:tcPr>
          <w:p w14:paraId="7C8A7032" w14:textId="3D729CA7" w:rsidR="00E27FEA" w:rsidRPr="009B3282" w:rsidRDefault="00E27FEA" w:rsidP="00E27FEA">
            <w:pPr>
              <w:jc w:val="center"/>
              <w:rPr>
                <w:b/>
                <w:bCs/>
                <w:color w:val="FFFFFF" w:themeColor="background1"/>
              </w:rPr>
            </w:pPr>
            <w:r w:rsidRPr="009B3282">
              <w:rPr>
                <w:b/>
                <w:bCs/>
                <w:color w:val="FFFFFF" w:themeColor="background1"/>
              </w:rPr>
              <w:t>Inadequately Achieved</w:t>
            </w:r>
          </w:p>
        </w:tc>
        <w:tc>
          <w:tcPr>
            <w:tcW w:w="577" w:type="pct"/>
            <w:shd w:val="clear" w:color="auto" w:fill="2F5496" w:themeFill="accent1" w:themeFillShade="BF"/>
          </w:tcPr>
          <w:p w14:paraId="65FF2EBD" w14:textId="5693312D" w:rsidR="00E27FEA" w:rsidRPr="009B3282" w:rsidRDefault="00E27FEA" w:rsidP="00E27FEA">
            <w:pPr>
              <w:jc w:val="center"/>
              <w:rPr>
                <w:b/>
                <w:bCs/>
                <w:color w:val="FFFFFF" w:themeColor="background1"/>
              </w:rPr>
            </w:pPr>
            <w:r w:rsidRPr="009B3282">
              <w:rPr>
                <w:b/>
                <w:bCs/>
                <w:color w:val="FFFFFF" w:themeColor="background1"/>
              </w:rPr>
              <w:t>Partially Achieved</w:t>
            </w:r>
          </w:p>
        </w:tc>
        <w:tc>
          <w:tcPr>
            <w:tcW w:w="577" w:type="pct"/>
            <w:shd w:val="clear" w:color="auto" w:fill="2F5496" w:themeFill="accent1" w:themeFillShade="BF"/>
          </w:tcPr>
          <w:p w14:paraId="09B0FD2D" w14:textId="0CBD3CE8" w:rsidR="00E27FEA" w:rsidRPr="009B3282" w:rsidRDefault="00E27FEA" w:rsidP="00E27FEA">
            <w:pPr>
              <w:jc w:val="center"/>
              <w:rPr>
                <w:b/>
                <w:bCs/>
                <w:color w:val="FFFFFF" w:themeColor="background1"/>
              </w:rPr>
            </w:pPr>
            <w:r w:rsidRPr="009B3282">
              <w:rPr>
                <w:b/>
                <w:bCs/>
                <w:color w:val="FFFFFF" w:themeColor="background1"/>
              </w:rPr>
              <w:t>Fully Achieved</w:t>
            </w:r>
          </w:p>
        </w:tc>
        <w:tc>
          <w:tcPr>
            <w:tcW w:w="657" w:type="pct"/>
            <w:shd w:val="clear" w:color="auto" w:fill="2F5496" w:themeFill="accent1" w:themeFillShade="BF"/>
          </w:tcPr>
          <w:p w14:paraId="65ED6C21" w14:textId="02A167C1" w:rsidR="00E27FEA" w:rsidRPr="009B3282" w:rsidRDefault="00E27FEA" w:rsidP="00E27FEA">
            <w:pPr>
              <w:jc w:val="center"/>
              <w:rPr>
                <w:b/>
                <w:bCs/>
                <w:color w:val="FFFFFF" w:themeColor="background1"/>
              </w:rPr>
            </w:pPr>
            <w:r w:rsidRPr="009B3282">
              <w:rPr>
                <w:b/>
                <w:bCs/>
                <w:color w:val="FFFFFF" w:themeColor="background1"/>
              </w:rPr>
              <w:t>Co</w:t>
            </w:r>
            <w:r>
              <w:rPr>
                <w:b/>
                <w:bCs/>
                <w:color w:val="FFFFFF" w:themeColor="background1"/>
              </w:rPr>
              <w:t>m</w:t>
            </w:r>
            <w:r w:rsidRPr="009B3282">
              <w:rPr>
                <w:b/>
                <w:bCs/>
                <w:color w:val="FFFFFF" w:themeColor="background1"/>
              </w:rPr>
              <w:t>ments</w:t>
            </w:r>
          </w:p>
        </w:tc>
      </w:tr>
      <w:tr w:rsidR="00E27FEA" w14:paraId="0B9E91CD" w14:textId="77777777" w:rsidTr="00B109A5">
        <w:tc>
          <w:tcPr>
            <w:tcW w:w="1357" w:type="pct"/>
          </w:tcPr>
          <w:p w14:paraId="7B523E17" w14:textId="77777777" w:rsidR="00E27FEA" w:rsidRDefault="00E27FEA" w:rsidP="00B72AE4">
            <w:pPr>
              <w:pStyle w:val="ListParagraph"/>
              <w:numPr>
                <w:ilvl w:val="0"/>
                <w:numId w:val="4"/>
              </w:numPr>
              <w:ind w:left="250"/>
            </w:pPr>
            <w:permStart w:id="1913869580" w:edGrp="everyone" w:colFirst="1" w:colLast="1"/>
            <w:permStart w:id="270735531" w:edGrp="everyone" w:colFirst="2" w:colLast="2"/>
            <w:permStart w:id="973686399" w:edGrp="everyone" w:colFirst="3" w:colLast="3"/>
            <w:permStart w:id="1474699608" w:edGrp="everyone" w:colFirst="4" w:colLast="4"/>
            <w:permStart w:id="538529213" w:edGrp="everyone" w:colFirst="5" w:colLast="5"/>
            <w:permStart w:id="1915692297" w:edGrp="everyone" w:colFirst="6" w:colLast="6"/>
            <w:r>
              <w:t xml:space="preserve">Our organization communicates why we do our work and how our mission-related activities produce desired change in our communities, and thus inspire others to help us affect that change. </w:t>
            </w:r>
          </w:p>
          <w:p w14:paraId="7C8A388F" w14:textId="3719FED7" w:rsidR="00E27FEA" w:rsidRDefault="00E27FEA" w:rsidP="00B72AE4">
            <w:pPr>
              <w:pStyle w:val="ListParagraph"/>
              <w:ind w:left="250"/>
            </w:pPr>
          </w:p>
        </w:tc>
        <w:tc>
          <w:tcPr>
            <w:tcW w:w="399" w:type="pct"/>
          </w:tcPr>
          <w:p w14:paraId="5DA8B045" w14:textId="77777777" w:rsidR="00E27FEA" w:rsidRDefault="00E27FEA" w:rsidP="00AD146E"/>
        </w:tc>
        <w:tc>
          <w:tcPr>
            <w:tcW w:w="657" w:type="pct"/>
          </w:tcPr>
          <w:p w14:paraId="57B26A6C" w14:textId="77777777" w:rsidR="00E27FEA" w:rsidRDefault="00E27FEA" w:rsidP="00AD146E"/>
        </w:tc>
        <w:tc>
          <w:tcPr>
            <w:tcW w:w="776" w:type="pct"/>
          </w:tcPr>
          <w:p w14:paraId="2B7F3DAE" w14:textId="0898599C" w:rsidR="00E27FEA" w:rsidRDefault="00E27FEA" w:rsidP="00AD146E"/>
        </w:tc>
        <w:tc>
          <w:tcPr>
            <w:tcW w:w="577" w:type="pct"/>
          </w:tcPr>
          <w:p w14:paraId="4B6E044B" w14:textId="77777777" w:rsidR="00E27FEA" w:rsidRDefault="00E27FEA" w:rsidP="00AD146E"/>
        </w:tc>
        <w:tc>
          <w:tcPr>
            <w:tcW w:w="577" w:type="pct"/>
          </w:tcPr>
          <w:p w14:paraId="56A7810B" w14:textId="77777777" w:rsidR="00E27FEA" w:rsidRDefault="00E27FEA" w:rsidP="00AD146E"/>
        </w:tc>
        <w:tc>
          <w:tcPr>
            <w:tcW w:w="657" w:type="pct"/>
          </w:tcPr>
          <w:p w14:paraId="730E6DFE" w14:textId="77777777" w:rsidR="00E27FEA" w:rsidRDefault="00E27FEA" w:rsidP="00AD146E"/>
        </w:tc>
      </w:tr>
      <w:tr w:rsidR="00E27FEA" w14:paraId="05A60EB5" w14:textId="77777777" w:rsidTr="00B109A5">
        <w:tc>
          <w:tcPr>
            <w:tcW w:w="1357" w:type="pct"/>
          </w:tcPr>
          <w:p w14:paraId="540520F6" w14:textId="77777777" w:rsidR="00E27FEA" w:rsidRDefault="00E27FEA" w:rsidP="00B72AE4">
            <w:pPr>
              <w:pStyle w:val="ListParagraph"/>
              <w:numPr>
                <w:ilvl w:val="0"/>
                <w:numId w:val="4"/>
              </w:numPr>
              <w:ind w:left="250"/>
            </w:pPr>
            <w:permStart w:id="2054373910" w:edGrp="everyone" w:colFirst="1" w:colLast="1"/>
            <w:permStart w:id="1499883208" w:edGrp="everyone" w:colFirst="2" w:colLast="2"/>
            <w:permStart w:id="405036398" w:edGrp="everyone" w:colFirst="3" w:colLast="3"/>
            <w:permStart w:id="806441546" w:edGrp="everyone" w:colFirst="4" w:colLast="4"/>
            <w:permStart w:id="915091513" w:edGrp="everyone" w:colFirst="5" w:colLast="5"/>
            <w:permStart w:id="1778525512" w:edGrp="everyone" w:colFirst="6" w:colLast="6"/>
            <w:permEnd w:id="1913869580"/>
            <w:permEnd w:id="270735531"/>
            <w:permEnd w:id="973686399"/>
            <w:permEnd w:id="1474699608"/>
            <w:permEnd w:id="538529213"/>
            <w:permEnd w:id="1915692297"/>
            <w:r>
              <w:t>We use social media to engage our community, including participants in our programs and services, supporters such as donors and volunteers, opinion leaders, the media and elected officials.</w:t>
            </w:r>
          </w:p>
          <w:p w14:paraId="4DA4DA15" w14:textId="5D2448AE" w:rsidR="00E27FEA" w:rsidRDefault="00E27FEA" w:rsidP="00B72AE4">
            <w:pPr>
              <w:pStyle w:val="ListParagraph"/>
              <w:ind w:left="250"/>
            </w:pPr>
          </w:p>
        </w:tc>
        <w:tc>
          <w:tcPr>
            <w:tcW w:w="399" w:type="pct"/>
          </w:tcPr>
          <w:p w14:paraId="484F44CD" w14:textId="77777777" w:rsidR="00E27FEA" w:rsidRDefault="00E27FEA" w:rsidP="00AD146E"/>
        </w:tc>
        <w:tc>
          <w:tcPr>
            <w:tcW w:w="657" w:type="pct"/>
          </w:tcPr>
          <w:p w14:paraId="6C9131D9" w14:textId="77777777" w:rsidR="00E27FEA" w:rsidRDefault="00E27FEA" w:rsidP="00AD146E"/>
        </w:tc>
        <w:tc>
          <w:tcPr>
            <w:tcW w:w="776" w:type="pct"/>
          </w:tcPr>
          <w:p w14:paraId="240F38E7" w14:textId="72A98646" w:rsidR="00E27FEA" w:rsidRDefault="00E27FEA" w:rsidP="00AD146E"/>
        </w:tc>
        <w:tc>
          <w:tcPr>
            <w:tcW w:w="577" w:type="pct"/>
          </w:tcPr>
          <w:p w14:paraId="7706B3E1" w14:textId="77777777" w:rsidR="00E27FEA" w:rsidRDefault="00E27FEA" w:rsidP="00AD146E"/>
        </w:tc>
        <w:tc>
          <w:tcPr>
            <w:tcW w:w="577" w:type="pct"/>
          </w:tcPr>
          <w:p w14:paraId="572FC742" w14:textId="77777777" w:rsidR="00E27FEA" w:rsidRDefault="00E27FEA" w:rsidP="00AD146E"/>
        </w:tc>
        <w:tc>
          <w:tcPr>
            <w:tcW w:w="657" w:type="pct"/>
          </w:tcPr>
          <w:p w14:paraId="5EFC0704" w14:textId="77777777" w:rsidR="00E27FEA" w:rsidRDefault="00E27FEA" w:rsidP="00AD146E"/>
        </w:tc>
      </w:tr>
      <w:permEnd w:id="2054373910"/>
      <w:permEnd w:id="1499883208"/>
      <w:permEnd w:id="405036398"/>
      <w:permEnd w:id="806441546"/>
      <w:permEnd w:id="915091513"/>
      <w:permEnd w:id="1778525512"/>
    </w:tbl>
    <w:p w14:paraId="2C256D12" w14:textId="29E4F2B3" w:rsidR="00413CB2" w:rsidRDefault="00413CB2" w:rsidP="004B1216"/>
    <w:p w14:paraId="53816571" w14:textId="77777777" w:rsidR="00E27FEA" w:rsidRDefault="00E27FEA">
      <w:pPr>
        <w:spacing w:after="160" w:line="259" w:lineRule="auto"/>
        <w:rPr>
          <w:b/>
          <w:bCs/>
        </w:rPr>
      </w:pPr>
      <w:r>
        <w:rPr>
          <w:b/>
          <w:bCs/>
        </w:rPr>
        <w:br w:type="page"/>
      </w:r>
    </w:p>
    <w:p w14:paraId="54CAFCFC" w14:textId="73C479CB" w:rsidR="00413CB2" w:rsidRPr="00320899" w:rsidRDefault="00140D25" w:rsidP="00413CB2">
      <w:pPr>
        <w:rPr>
          <w:b/>
          <w:bCs/>
        </w:rPr>
      </w:pPr>
      <w:r>
        <w:rPr>
          <w:b/>
          <w:bCs/>
        </w:rPr>
        <w:lastRenderedPageBreak/>
        <w:t>Legal Accountability &amp; Transparency</w:t>
      </w:r>
      <w:r w:rsidR="00413CB2" w:rsidRPr="00320899">
        <w:rPr>
          <w:b/>
          <w:bCs/>
        </w:rPr>
        <w:t>: Guiding Principle</w:t>
      </w:r>
      <w:r w:rsidR="00413CB2">
        <w:t xml:space="preserve"> – </w:t>
      </w:r>
      <w:r>
        <w:t>Nonprofits, by nature, exist to serve the public good and are obligated to their constituents and the public to ethically conduct their activities with accountability, transparency and compliance with the law.</w:t>
      </w:r>
    </w:p>
    <w:p w14:paraId="0A583082" w14:textId="77777777" w:rsidR="00413CB2" w:rsidRPr="004B1216" w:rsidRDefault="00413CB2" w:rsidP="00413CB2">
      <w:pPr>
        <w:pStyle w:val="ListParagraph"/>
        <w:rPr>
          <w:b/>
          <w:bCs/>
        </w:rPr>
      </w:pPr>
    </w:p>
    <w:tbl>
      <w:tblPr>
        <w:tblStyle w:val="TableGrid"/>
        <w:tblW w:w="5000" w:type="pct"/>
        <w:tblLook w:val="04A0" w:firstRow="1" w:lastRow="0" w:firstColumn="1" w:lastColumn="0" w:noHBand="0" w:noVBand="1"/>
      </w:tblPr>
      <w:tblGrid>
        <w:gridCol w:w="2105"/>
        <w:gridCol w:w="1430"/>
        <w:gridCol w:w="1323"/>
        <w:gridCol w:w="1563"/>
        <w:gridCol w:w="1163"/>
        <w:gridCol w:w="1163"/>
        <w:gridCol w:w="1323"/>
      </w:tblGrid>
      <w:tr w:rsidR="00E27FEA" w14:paraId="4F424B39" w14:textId="77777777" w:rsidTr="00B109A5">
        <w:tc>
          <w:tcPr>
            <w:tcW w:w="1357" w:type="pct"/>
            <w:shd w:val="clear" w:color="auto" w:fill="2F5496" w:themeFill="accent1" w:themeFillShade="BF"/>
          </w:tcPr>
          <w:p w14:paraId="7449A059" w14:textId="77777777" w:rsidR="00E27FEA" w:rsidRPr="009B3282" w:rsidRDefault="00E27FEA" w:rsidP="00E27FEA">
            <w:pPr>
              <w:rPr>
                <w:b/>
                <w:bCs/>
                <w:color w:val="FFFFFF" w:themeColor="background1"/>
              </w:rPr>
            </w:pPr>
            <w:r w:rsidRPr="009B3282">
              <w:rPr>
                <w:b/>
                <w:bCs/>
                <w:color w:val="FFFFFF" w:themeColor="background1"/>
              </w:rPr>
              <w:t xml:space="preserve"> </w:t>
            </w:r>
            <w:r>
              <w:rPr>
                <w:b/>
                <w:bCs/>
                <w:color w:val="FFFFFF" w:themeColor="background1"/>
              </w:rPr>
              <w:t>Core Elements</w:t>
            </w:r>
          </w:p>
        </w:tc>
        <w:tc>
          <w:tcPr>
            <w:tcW w:w="399" w:type="pct"/>
            <w:shd w:val="clear" w:color="auto" w:fill="2F5496" w:themeFill="accent1" w:themeFillShade="BF"/>
          </w:tcPr>
          <w:p w14:paraId="47996E38" w14:textId="55943FC6" w:rsidR="00E27FEA" w:rsidRPr="009B3282" w:rsidRDefault="00F81FDF" w:rsidP="00E27FEA">
            <w:pPr>
              <w:jc w:val="center"/>
              <w:rPr>
                <w:b/>
                <w:bCs/>
                <w:color w:val="FFFFFF" w:themeColor="background1"/>
              </w:rPr>
            </w:pPr>
            <w:r>
              <w:rPr>
                <w:b/>
                <w:bCs/>
                <w:color w:val="FFFFFF" w:themeColor="background1"/>
              </w:rPr>
              <w:t>Need to Better Understand</w:t>
            </w:r>
          </w:p>
        </w:tc>
        <w:tc>
          <w:tcPr>
            <w:tcW w:w="657" w:type="pct"/>
            <w:shd w:val="clear" w:color="auto" w:fill="2F5496" w:themeFill="accent1" w:themeFillShade="BF"/>
          </w:tcPr>
          <w:p w14:paraId="0B501BC2" w14:textId="43A94477" w:rsidR="00E27FEA" w:rsidRPr="009B3282" w:rsidRDefault="00E27FEA" w:rsidP="00E27FEA">
            <w:pPr>
              <w:jc w:val="center"/>
              <w:rPr>
                <w:b/>
                <w:bCs/>
                <w:color w:val="FFFFFF" w:themeColor="background1"/>
              </w:rPr>
            </w:pPr>
            <w:r>
              <w:rPr>
                <w:b/>
                <w:bCs/>
                <w:color w:val="FFFFFF" w:themeColor="background1"/>
              </w:rPr>
              <w:t>Not Applicable</w:t>
            </w:r>
          </w:p>
        </w:tc>
        <w:tc>
          <w:tcPr>
            <w:tcW w:w="776" w:type="pct"/>
            <w:shd w:val="clear" w:color="auto" w:fill="2F5496" w:themeFill="accent1" w:themeFillShade="BF"/>
          </w:tcPr>
          <w:p w14:paraId="642625CB" w14:textId="57BC4A87" w:rsidR="00E27FEA" w:rsidRPr="009B3282" w:rsidRDefault="00E27FEA" w:rsidP="00E27FEA">
            <w:pPr>
              <w:jc w:val="center"/>
              <w:rPr>
                <w:b/>
                <w:bCs/>
                <w:color w:val="FFFFFF" w:themeColor="background1"/>
              </w:rPr>
            </w:pPr>
            <w:r w:rsidRPr="009B3282">
              <w:rPr>
                <w:b/>
                <w:bCs/>
                <w:color w:val="FFFFFF" w:themeColor="background1"/>
              </w:rPr>
              <w:t>Inadequately Achieved</w:t>
            </w:r>
          </w:p>
        </w:tc>
        <w:tc>
          <w:tcPr>
            <w:tcW w:w="577" w:type="pct"/>
            <w:shd w:val="clear" w:color="auto" w:fill="2F5496" w:themeFill="accent1" w:themeFillShade="BF"/>
          </w:tcPr>
          <w:p w14:paraId="2684D994" w14:textId="7B63A51B" w:rsidR="00E27FEA" w:rsidRPr="009B3282" w:rsidRDefault="00E27FEA" w:rsidP="00E27FEA">
            <w:pPr>
              <w:jc w:val="center"/>
              <w:rPr>
                <w:b/>
                <w:bCs/>
                <w:color w:val="FFFFFF" w:themeColor="background1"/>
              </w:rPr>
            </w:pPr>
            <w:r w:rsidRPr="009B3282">
              <w:rPr>
                <w:b/>
                <w:bCs/>
                <w:color w:val="FFFFFF" w:themeColor="background1"/>
              </w:rPr>
              <w:t>Partially Achieved</w:t>
            </w:r>
          </w:p>
        </w:tc>
        <w:tc>
          <w:tcPr>
            <w:tcW w:w="577" w:type="pct"/>
            <w:shd w:val="clear" w:color="auto" w:fill="2F5496" w:themeFill="accent1" w:themeFillShade="BF"/>
          </w:tcPr>
          <w:p w14:paraId="519BCDC5" w14:textId="03E37B8D" w:rsidR="00E27FEA" w:rsidRPr="009B3282" w:rsidRDefault="00E27FEA" w:rsidP="00E27FEA">
            <w:pPr>
              <w:jc w:val="center"/>
              <w:rPr>
                <w:b/>
                <w:bCs/>
                <w:color w:val="FFFFFF" w:themeColor="background1"/>
              </w:rPr>
            </w:pPr>
            <w:r w:rsidRPr="009B3282">
              <w:rPr>
                <w:b/>
                <w:bCs/>
                <w:color w:val="FFFFFF" w:themeColor="background1"/>
              </w:rPr>
              <w:t>Fully Achieved</w:t>
            </w:r>
          </w:p>
        </w:tc>
        <w:tc>
          <w:tcPr>
            <w:tcW w:w="657" w:type="pct"/>
            <w:shd w:val="clear" w:color="auto" w:fill="2F5496" w:themeFill="accent1" w:themeFillShade="BF"/>
          </w:tcPr>
          <w:p w14:paraId="6131D196" w14:textId="3DC7B90E" w:rsidR="00E27FEA" w:rsidRPr="009B3282" w:rsidRDefault="00E27FEA" w:rsidP="00E27FEA">
            <w:pPr>
              <w:jc w:val="center"/>
              <w:rPr>
                <w:b/>
                <w:bCs/>
                <w:color w:val="FFFFFF" w:themeColor="background1"/>
              </w:rPr>
            </w:pPr>
            <w:r w:rsidRPr="009B3282">
              <w:rPr>
                <w:b/>
                <w:bCs/>
                <w:color w:val="FFFFFF" w:themeColor="background1"/>
              </w:rPr>
              <w:t>Co</w:t>
            </w:r>
            <w:r>
              <w:rPr>
                <w:b/>
                <w:bCs/>
                <w:color w:val="FFFFFF" w:themeColor="background1"/>
              </w:rPr>
              <w:t>m</w:t>
            </w:r>
            <w:r w:rsidRPr="009B3282">
              <w:rPr>
                <w:b/>
                <w:bCs/>
                <w:color w:val="FFFFFF" w:themeColor="background1"/>
              </w:rPr>
              <w:t>ments</w:t>
            </w:r>
          </w:p>
        </w:tc>
      </w:tr>
      <w:tr w:rsidR="00E27FEA" w14:paraId="3F491032" w14:textId="77777777" w:rsidTr="00B109A5">
        <w:tc>
          <w:tcPr>
            <w:tcW w:w="1357" w:type="pct"/>
          </w:tcPr>
          <w:p w14:paraId="38387F76" w14:textId="77777777" w:rsidR="00E27FEA" w:rsidRDefault="00E27FEA" w:rsidP="00B72AE4">
            <w:pPr>
              <w:pStyle w:val="ListParagraph"/>
              <w:numPr>
                <w:ilvl w:val="0"/>
                <w:numId w:val="4"/>
              </w:numPr>
              <w:ind w:left="250"/>
            </w:pPr>
            <w:permStart w:id="2088837471" w:edGrp="everyone" w:colFirst="1" w:colLast="1"/>
            <w:permStart w:id="92677418" w:edGrp="everyone" w:colFirst="2" w:colLast="2"/>
            <w:permStart w:id="1908740096" w:edGrp="everyone" w:colFirst="3" w:colLast="3"/>
            <w:permStart w:id="726689769" w:edGrp="everyone" w:colFirst="4" w:colLast="4"/>
            <w:permStart w:id="1329813161" w:edGrp="everyone" w:colFirst="5" w:colLast="5"/>
            <w:permStart w:id="1239683891" w:edGrp="everyone" w:colFirst="6" w:colLast="6"/>
            <w:r>
              <w:t>Our organization diligently educates ourselves about and complies with all applicable laws and legal obligations.</w:t>
            </w:r>
          </w:p>
          <w:p w14:paraId="3ECF332E" w14:textId="407088AF" w:rsidR="00E27FEA" w:rsidRDefault="00E27FEA" w:rsidP="00B72AE4">
            <w:pPr>
              <w:pStyle w:val="ListParagraph"/>
              <w:ind w:left="250"/>
            </w:pPr>
          </w:p>
        </w:tc>
        <w:tc>
          <w:tcPr>
            <w:tcW w:w="399" w:type="pct"/>
          </w:tcPr>
          <w:p w14:paraId="2DEB4507" w14:textId="77777777" w:rsidR="00E27FEA" w:rsidRDefault="00E27FEA" w:rsidP="00AD146E"/>
        </w:tc>
        <w:tc>
          <w:tcPr>
            <w:tcW w:w="657" w:type="pct"/>
          </w:tcPr>
          <w:p w14:paraId="58D1B667" w14:textId="77777777" w:rsidR="00E27FEA" w:rsidRDefault="00E27FEA" w:rsidP="00AD146E"/>
        </w:tc>
        <w:tc>
          <w:tcPr>
            <w:tcW w:w="776" w:type="pct"/>
          </w:tcPr>
          <w:p w14:paraId="35C3E4CD" w14:textId="1B459E2C" w:rsidR="00E27FEA" w:rsidRDefault="00E27FEA" w:rsidP="00AD146E"/>
        </w:tc>
        <w:tc>
          <w:tcPr>
            <w:tcW w:w="577" w:type="pct"/>
          </w:tcPr>
          <w:p w14:paraId="372D5C59" w14:textId="77777777" w:rsidR="00E27FEA" w:rsidRDefault="00E27FEA" w:rsidP="00AD146E"/>
        </w:tc>
        <w:tc>
          <w:tcPr>
            <w:tcW w:w="577" w:type="pct"/>
          </w:tcPr>
          <w:p w14:paraId="623C8DEF" w14:textId="77777777" w:rsidR="00E27FEA" w:rsidRDefault="00E27FEA" w:rsidP="00AD146E"/>
        </w:tc>
        <w:tc>
          <w:tcPr>
            <w:tcW w:w="657" w:type="pct"/>
          </w:tcPr>
          <w:p w14:paraId="481DEE3A" w14:textId="77777777" w:rsidR="00E27FEA" w:rsidRDefault="00E27FEA" w:rsidP="00AD146E"/>
        </w:tc>
      </w:tr>
      <w:tr w:rsidR="00E27FEA" w14:paraId="652802FF" w14:textId="77777777" w:rsidTr="00B109A5">
        <w:tc>
          <w:tcPr>
            <w:tcW w:w="1357" w:type="pct"/>
          </w:tcPr>
          <w:p w14:paraId="370937BC" w14:textId="77777777" w:rsidR="00E27FEA" w:rsidRDefault="00E27FEA" w:rsidP="00B72AE4">
            <w:pPr>
              <w:pStyle w:val="ListParagraph"/>
              <w:numPr>
                <w:ilvl w:val="0"/>
                <w:numId w:val="4"/>
              </w:numPr>
              <w:ind w:left="250"/>
            </w:pPr>
            <w:permStart w:id="1316161007" w:edGrp="everyone" w:colFirst="1" w:colLast="1"/>
            <w:permStart w:id="1719165083" w:edGrp="everyone" w:colFirst="2" w:colLast="2"/>
            <w:permStart w:id="652235538" w:edGrp="everyone" w:colFirst="3" w:colLast="3"/>
            <w:permStart w:id="795217514" w:edGrp="everyone" w:colFirst="4" w:colLast="4"/>
            <w:permStart w:id="262870644" w:edGrp="everyone" w:colFirst="5" w:colLast="5"/>
            <w:permStart w:id="710691118" w:edGrp="everyone" w:colFirst="6" w:colLast="6"/>
            <w:permEnd w:id="2088837471"/>
            <w:permEnd w:id="92677418"/>
            <w:permEnd w:id="1908740096"/>
            <w:permEnd w:id="726689769"/>
            <w:permEnd w:id="1329813161"/>
            <w:permEnd w:id="1239683891"/>
            <w:r>
              <w:t>Our organization openly and honestly communicates with stakeholders and the public about our mission, activities, finances and decision-making.</w:t>
            </w:r>
          </w:p>
          <w:p w14:paraId="455D0FFC" w14:textId="7FE95FB2" w:rsidR="00E27FEA" w:rsidRDefault="00E27FEA" w:rsidP="00B72AE4">
            <w:pPr>
              <w:pStyle w:val="ListParagraph"/>
              <w:ind w:left="250"/>
            </w:pPr>
          </w:p>
        </w:tc>
        <w:tc>
          <w:tcPr>
            <w:tcW w:w="399" w:type="pct"/>
          </w:tcPr>
          <w:p w14:paraId="1E3B114A" w14:textId="77777777" w:rsidR="00E27FEA" w:rsidRDefault="00E27FEA" w:rsidP="00AD146E"/>
        </w:tc>
        <w:tc>
          <w:tcPr>
            <w:tcW w:w="657" w:type="pct"/>
          </w:tcPr>
          <w:p w14:paraId="31243EC3" w14:textId="77777777" w:rsidR="00E27FEA" w:rsidRDefault="00E27FEA" w:rsidP="00AD146E"/>
        </w:tc>
        <w:tc>
          <w:tcPr>
            <w:tcW w:w="776" w:type="pct"/>
          </w:tcPr>
          <w:p w14:paraId="5B12F615" w14:textId="0AD8904B" w:rsidR="00E27FEA" w:rsidRDefault="00E27FEA" w:rsidP="00AD146E"/>
        </w:tc>
        <w:tc>
          <w:tcPr>
            <w:tcW w:w="577" w:type="pct"/>
          </w:tcPr>
          <w:p w14:paraId="0177784C" w14:textId="77777777" w:rsidR="00E27FEA" w:rsidRDefault="00E27FEA" w:rsidP="00AD146E"/>
        </w:tc>
        <w:tc>
          <w:tcPr>
            <w:tcW w:w="577" w:type="pct"/>
          </w:tcPr>
          <w:p w14:paraId="5F4EA7F7" w14:textId="77777777" w:rsidR="00E27FEA" w:rsidRDefault="00E27FEA" w:rsidP="00AD146E"/>
        </w:tc>
        <w:tc>
          <w:tcPr>
            <w:tcW w:w="657" w:type="pct"/>
          </w:tcPr>
          <w:p w14:paraId="678E9CF3" w14:textId="77777777" w:rsidR="00E27FEA" w:rsidRDefault="00E27FEA" w:rsidP="00AD146E"/>
        </w:tc>
      </w:tr>
      <w:permEnd w:id="1316161007"/>
      <w:permEnd w:id="1719165083"/>
      <w:permEnd w:id="652235538"/>
      <w:permEnd w:id="795217514"/>
      <w:permEnd w:id="262870644"/>
      <w:permEnd w:id="710691118"/>
    </w:tbl>
    <w:p w14:paraId="4F3F91D8" w14:textId="77ABFBBD" w:rsidR="00413CB2" w:rsidRDefault="00413CB2" w:rsidP="004B1216"/>
    <w:p w14:paraId="1BE576B3" w14:textId="77777777" w:rsidR="00140D25" w:rsidRDefault="00140D25" w:rsidP="004B1216"/>
    <w:p w14:paraId="57CDC3FA" w14:textId="77777777" w:rsidR="00E27FEA" w:rsidRDefault="00E27FEA">
      <w:pPr>
        <w:spacing w:after="160" w:line="259" w:lineRule="auto"/>
        <w:rPr>
          <w:b/>
          <w:bCs/>
        </w:rPr>
      </w:pPr>
      <w:r>
        <w:rPr>
          <w:b/>
          <w:bCs/>
        </w:rPr>
        <w:br w:type="page"/>
      </w:r>
    </w:p>
    <w:p w14:paraId="6FA8C501" w14:textId="261D9444" w:rsidR="00413CB2" w:rsidRPr="00320899" w:rsidRDefault="00140D25" w:rsidP="00413CB2">
      <w:pPr>
        <w:rPr>
          <w:b/>
          <w:bCs/>
        </w:rPr>
      </w:pPr>
      <w:r>
        <w:rPr>
          <w:b/>
          <w:bCs/>
        </w:rPr>
        <w:lastRenderedPageBreak/>
        <w:t>Financial Management &amp; Stewardship</w:t>
      </w:r>
      <w:r w:rsidR="00413CB2" w:rsidRPr="00320899">
        <w:rPr>
          <w:b/>
          <w:bCs/>
        </w:rPr>
        <w:t>: Guiding Principle</w:t>
      </w:r>
      <w:r w:rsidR="00413CB2">
        <w:t xml:space="preserve"> – </w:t>
      </w:r>
      <w:r>
        <w:t>Nonprofits comply with all legal and financial requirements, adhere to sound accounting principles, and responsibly manage financial resources to produce reliable and timely financial information and build public trust.</w:t>
      </w:r>
    </w:p>
    <w:p w14:paraId="389AB1F2" w14:textId="77777777" w:rsidR="00413CB2" w:rsidRPr="004B1216" w:rsidRDefault="00413CB2" w:rsidP="00413CB2">
      <w:pPr>
        <w:pStyle w:val="ListParagraph"/>
        <w:rPr>
          <w:b/>
          <w:bCs/>
        </w:rPr>
      </w:pPr>
    </w:p>
    <w:tbl>
      <w:tblPr>
        <w:tblStyle w:val="TableGrid"/>
        <w:tblW w:w="5000" w:type="pct"/>
        <w:tblLook w:val="04A0" w:firstRow="1" w:lastRow="0" w:firstColumn="1" w:lastColumn="0" w:noHBand="0" w:noVBand="1"/>
      </w:tblPr>
      <w:tblGrid>
        <w:gridCol w:w="2105"/>
        <w:gridCol w:w="1430"/>
        <w:gridCol w:w="1323"/>
        <w:gridCol w:w="1563"/>
        <w:gridCol w:w="1163"/>
        <w:gridCol w:w="1163"/>
        <w:gridCol w:w="1323"/>
      </w:tblGrid>
      <w:tr w:rsidR="00E27FEA" w14:paraId="32C4EC08" w14:textId="77777777" w:rsidTr="00E27FEA">
        <w:tc>
          <w:tcPr>
            <w:tcW w:w="1443" w:type="pct"/>
            <w:shd w:val="clear" w:color="auto" w:fill="2F5496" w:themeFill="accent1" w:themeFillShade="BF"/>
          </w:tcPr>
          <w:p w14:paraId="21A9710D" w14:textId="77777777" w:rsidR="00E27FEA" w:rsidRPr="009B3282" w:rsidRDefault="00E27FEA" w:rsidP="00E27FEA">
            <w:pPr>
              <w:rPr>
                <w:b/>
                <w:bCs/>
                <w:color w:val="FFFFFF" w:themeColor="background1"/>
              </w:rPr>
            </w:pPr>
            <w:r w:rsidRPr="009B3282">
              <w:rPr>
                <w:b/>
                <w:bCs/>
                <w:color w:val="FFFFFF" w:themeColor="background1"/>
              </w:rPr>
              <w:t xml:space="preserve"> </w:t>
            </w:r>
            <w:r>
              <w:rPr>
                <w:b/>
                <w:bCs/>
                <w:color w:val="FFFFFF" w:themeColor="background1"/>
              </w:rPr>
              <w:t>Core Elements</w:t>
            </w:r>
          </w:p>
        </w:tc>
        <w:tc>
          <w:tcPr>
            <w:tcW w:w="399" w:type="pct"/>
            <w:shd w:val="clear" w:color="auto" w:fill="2F5496" w:themeFill="accent1" w:themeFillShade="BF"/>
          </w:tcPr>
          <w:p w14:paraId="7C62B4EB" w14:textId="7256904A" w:rsidR="00E27FEA" w:rsidRPr="009B3282" w:rsidRDefault="00F81FDF" w:rsidP="00E27FEA">
            <w:pPr>
              <w:jc w:val="center"/>
              <w:rPr>
                <w:b/>
                <w:bCs/>
                <w:color w:val="FFFFFF" w:themeColor="background1"/>
              </w:rPr>
            </w:pPr>
            <w:r>
              <w:rPr>
                <w:b/>
                <w:bCs/>
                <w:color w:val="FFFFFF" w:themeColor="background1"/>
              </w:rPr>
              <w:t>Need to Better Understand</w:t>
            </w:r>
          </w:p>
        </w:tc>
        <w:tc>
          <w:tcPr>
            <w:tcW w:w="570" w:type="pct"/>
            <w:shd w:val="clear" w:color="auto" w:fill="2F5496" w:themeFill="accent1" w:themeFillShade="BF"/>
          </w:tcPr>
          <w:p w14:paraId="6BB4B622" w14:textId="7D0545C7" w:rsidR="00E27FEA" w:rsidRPr="009B3282" w:rsidRDefault="00E27FEA" w:rsidP="00E27FEA">
            <w:pPr>
              <w:jc w:val="center"/>
              <w:rPr>
                <w:b/>
                <w:bCs/>
                <w:color w:val="FFFFFF" w:themeColor="background1"/>
              </w:rPr>
            </w:pPr>
            <w:r>
              <w:rPr>
                <w:b/>
                <w:bCs/>
                <w:color w:val="FFFFFF" w:themeColor="background1"/>
              </w:rPr>
              <w:t>Not Applicable</w:t>
            </w:r>
          </w:p>
        </w:tc>
        <w:tc>
          <w:tcPr>
            <w:tcW w:w="776" w:type="pct"/>
            <w:shd w:val="clear" w:color="auto" w:fill="2F5496" w:themeFill="accent1" w:themeFillShade="BF"/>
          </w:tcPr>
          <w:p w14:paraId="71C39A39" w14:textId="5E1C233A" w:rsidR="00E27FEA" w:rsidRPr="009B3282" w:rsidRDefault="00E27FEA" w:rsidP="00E27FEA">
            <w:pPr>
              <w:jc w:val="center"/>
              <w:rPr>
                <w:b/>
                <w:bCs/>
                <w:color w:val="FFFFFF" w:themeColor="background1"/>
              </w:rPr>
            </w:pPr>
            <w:r w:rsidRPr="009B3282">
              <w:rPr>
                <w:b/>
                <w:bCs/>
                <w:color w:val="FFFFFF" w:themeColor="background1"/>
              </w:rPr>
              <w:t>Inadequately Achieved</w:t>
            </w:r>
          </w:p>
        </w:tc>
        <w:tc>
          <w:tcPr>
            <w:tcW w:w="577" w:type="pct"/>
            <w:shd w:val="clear" w:color="auto" w:fill="2F5496" w:themeFill="accent1" w:themeFillShade="BF"/>
          </w:tcPr>
          <w:p w14:paraId="78006A79" w14:textId="6F80CA5E" w:rsidR="00E27FEA" w:rsidRPr="009B3282" w:rsidRDefault="00E27FEA" w:rsidP="00E27FEA">
            <w:pPr>
              <w:jc w:val="center"/>
              <w:rPr>
                <w:b/>
                <w:bCs/>
                <w:color w:val="FFFFFF" w:themeColor="background1"/>
              </w:rPr>
            </w:pPr>
            <w:r w:rsidRPr="009B3282">
              <w:rPr>
                <w:b/>
                <w:bCs/>
                <w:color w:val="FFFFFF" w:themeColor="background1"/>
              </w:rPr>
              <w:t>Partially Achieved</w:t>
            </w:r>
          </w:p>
        </w:tc>
        <w:tc>
          <w:tcPr>
            <w:tcW w:w="577" w:type="pct"/>
            <w:shd w:val="clear" w:color="auto" w:fill="2F5496" w:themeFill="accent1" w:themeFillShade="BF"/>
          </w:tcPr>
          <w:p w14:paraId="4301A835" w14:textId="507026B3" w:rsidR="00E27FEA" w:rsidRPr="009B3282" w:rsidRDefault="00E27FEA" w:rsidP="00E27FEA">
            <w:pPr>
              <w:jc w:val="center"/>
              <w:rPr>
                <w:b/>
                <w:bCs/>
                <w:color w:val="FFFFFF" w:themeColor="background1"/>
              </w:rPr>
            </w:pPr>
            <w:r w:rsidRPr="009B3282">
              <w:rPr>
                <w:b/>
                <w:bCs/>
                <w:color w:val="FFFFFF" w:themeColor="background1"/>
              </w:rPr>
              <w:t>Fully Achieved</w:t>
            </w:r>
          </w:p>
        </w:tc>
        <w:tc>
          <w:tcPr>
            <w:tcW w:w="657" w:type="pct"/>
            <w:shd w:val="clear" w:color="auto" w:fill="2F5496" w:themeFill="accent1" w:themeFillShade="BF"/>
          </w:tcPr>
          <w:p w14:paraId="319EC3A9" w14:textId="2C71AED8" w:rsidR="00E27FEA" w:rsidRPr="009B3282" w:rsidRDefault="00E27FEA" w:rsidP="00E27FEA">
            <w:pPr>
              <w:jc w:val="center"/>
              <w:rPr>
                <w:b/>
                <w:bCs/>
                <w:color w:val="FFFFFF" w:themeColor="background1"/>
              </w:rPr>
            </w:pPr>
            <w:r w:rsidRPr="009B3282">
              <w:rPr>
                <w:b/>
                <w:bCs/>
                <w:color w:val="FFFFFF" w:themeColor="background1"/>
              </w:rPr>
              <w:t>Co</w:t>
            </w:r>
            <w:r>
              <w:rPr>
                <w:b/>
                <w:bCs/>
                <w:color w:val="FFFFFF" w:themeColor="background1"/>
              </w:rPr>
              <w:t>m</w:t>
            </w:r>
            <w:r w:rsidRPr="009B3282">
              <w:rPr>
                <w:b/>
                <w:bCs/>
                <w:color w:val="FFFFFF" w:themeColor="background1"/>
              </w:rPr>
              <w:t>ments</w:t>
            </w:r>
          </w:p>
        </w:tc>
      </w:tr>
      <w:tr w:rsidR="00E27FEA" w14:paraId="172B1D8A" w14:textId="77777777" w:rsidTr="00E27FEA">
        <w:tc>
          <w:tcPr>
            <w:tcW w:w="1443" w:type="pct"/>
          </w:tcPr>
          <w:p w14:paraId="2D5F2AC3" w14:textId="77777777" w:rsidR="00E27FEA" w:rsidRDefault="00E27FEA" w:rsidP="00B72AE4">
            <w:pPr>
              <w:pStyle w:val="ListParagraph"/>
              <w:numPr>
                <w:ilvl w:val="0"/>
                <w:numId w:val="4"/>
              </w:numPr>
              <w:ind w:left="340"/>
            </w:pPr>
            <w:permStart w:id="303060731" w:edGrp="everyone" w:colFirst="1" w:colLast="1"/>
            <w:permStart w:id="9445621" w:edGrp="everyone" w:colFirst="2" w:colLast="2"/>
            <w:permStart w:id="452277098" w:edGrp="everyone" w:colFirst="3" w:colLast="3"/>
            <w:permStart w:id="252601737" w:edGrp="everyone" w:colFirst="4" w:colLast="4"/>
            <w:permStart w:id="1595096904" w:edGrp="everyone" w:colFirst="5" w:colLast="5"/>
            <w:permStart w:id="984686708" w:edGrp="everyone" w:colFirst="6" w:colLast="6"/>
            <w:r>
              <w:t>Our organization adopts and employs effective internal financial controls.</w:t>
            </w:r>
          </w:p>
          <w:p w14:paraId="5891914C" w14:textId="624C8A36" w:rsidR="00E27FEA" w:rsidRDefault="00E27FEA" w:rsidP="00B72AE4">
            <w:pPr>
              <w:pStyle w:val="ListParagraph"/>
              <w:ind w:left="340"/>
            </w:pPr>
          </w:p>
        </w:tc>
        <w:tc>
          <w:tcPr>
            <w:tcW w:w="399" w:type="pct"/>
          </w:tcPr>
          <w:p w14:paraId="637FFF47" w14:textId="77777777" w:rsidR="00E27FEA" w:rsidRDefault="00E27FEA" w:rsidP="00AD146E"/>
        </w:tc>
        <w:tc>
          <w:tcPr>
            <w:tcW w:w="570" w:type="pct"/>
          </w:tcPr>
          <w:p w14:paraId="616C869C" w14:textId="77777777" w:rsidR="00E27FEA" w:rsidRDefault="00E27FEA" w:rsidP="00AD146E"/>
        </w:tc>
        <w:tc>
          <w:tcPr>
            <w:tcW w:w="776" w:type="pct"/>
          </w:tcPr>
          <w:p w14:paraId="40712B7F" w14:textId="0EBC1B35" w:rsidR="00E27FEA" w:rsidRDefault="00E27FEA" w:rsidP="00AD146E"/>
        </w:tc>
        <w:tc>
          <w:tcPr>
            <w:tcW w:w="577" w:type="pct"/>
          </w:tcPr>
          <w:p w14:paraId="509E85C5" w14:textId="77777777" w:rsidR="00E27FEA" w:rsidRDefault="00E27FEA" w:rsidP="00AD146E"/>
        </w:tc>
        <w:tc>
          <w:tcPr>
            <w:tcW w:w="577" w:type="pct"/>
          </w:tcPr>
          <w:p w14:paraId="6C7EC037" w14:textId="77777777" w:rsidR="00E27FEA" w:rsidRDefault="00E27FEA" w:rsidP="00AD146E"/>
        </w:tc>
        <w:tc>
          <w:tcPr>
            <w:tcW w:w="657" w:type="pct"/>
          </w:tcPr>
          <w:p w14:paraId="55A0DC2A" w14:textId="77777777" w:rsidR="00E27FEA" w:rsidRDefault="00E27FEA" w:rsidP="00AD146E"/>
        </w:tc>
      </w:tr>
      <w:tr w:rsidR="00E27FEA" w14:paraId="63E1E27E" w14:textId="77777777" w:rsidTr="00E27FEA">
        <w:tc>
          <w:tcPr>
            <w:tcW w:w="1443" w:type="pct"/>
          </w:tcPr>
          <w:p w14:paraId="6D0838DA" w14:textId="77777777" w:rsidR="00E27FEA" w:rsidRDefault="00E27FEA" w:rsidP="00B72AE4">
            <w:pPr>
              <w:pStyle w:val="ListParagraph"/>
              <w:numPr>
                <w:ilvl w:val="0"/>
                <w:numId w:val="4"/>
              </w:numPr>
              <w:ind w:left="340"/>
            </w:pPr>
            <w:permStart w:id="239556420" w:edGrp="everyone" w:colFirst="1" w:colLast="1"/>
            <w:permStart w:id="2072798341" w:edGrp="everyone" w:colFirst="2" w:colLast="2"/>
            <w:permStart w:id="556339231" w:edGrp="everyone" w:colFirst="3" w:colLast="3"/>
            <w:permStart w:id="1861242087" w:edGrp="everyone" w:colFirst="4" w:colLast="4"/>
            <w:permStart w:id="1488010526" w:edGrp="everyone" w:colFirst="5" w:colLast="5"/>
            <w:permStart w:id="1241270221" w:edGrp="everyone" w:colFirst="6" w:colLast="6"/>
            <w:permEnd w:id="303060731"/>
            <w:permEnd w:id="9445621"/>
            <w:permEnd w:id="452277098"/>
            <w:permEnd w:id="252601737"/>
            <w:permEnd w:id="1595096904"/>
            <w:permEnd w:id="984686708"/>
            <w:r>
              <w:t>We adhere to sound accounting principles, demonstrate fiscal responsibility worthy of the public trust, and comply with all finance-related legal and regulatory requirements.</w:t>
            </w:r>
          </w:p>
          <w:p w14:paraId="1294185B" w14:textId="030835E5" w:rsidR="00E27FEA" w:rsidRDefault="00E27FEA" w:rsidP="00B72AE4">
            <w:pPr>
              <w:pStyle w:val="ListParagraph"/>
              <w:ind w:left="340"/>
            </w:pPr>
          </w:p>
        </w:tc>
        <w:tc>
          <w:tcPr>
            <w:tcW w:w="399" w:type="pct"/>
          </w:tcPr>
          <w:p w14:paraId="56771AD2" w14:textId="77777777" w:rsidR="00E27FEA" w:rsidRDefault="00E27FEA" w:rsidP="00AD146E"/>
        </w:tc>
        <w:tc>
          <w:tcPr>
            <w:tcW w:w="570" w:type="pct"/>
          </w:tcPr>
          <w:p w14:paraId="7241B624" w14:textId="77777777" w:rsidR="00E27FEA" w:rsidRDefault="00E27FEA" w:rsidP="00AD146E"/>
        </w:tc>
        <w:tc>
          <w:tcPr>
            <w:tcW w:w="776" w:type="pct"/>
          </w:tcPr>
          <w:p w14:paraId="324CDA3C" w14:textId="1B74FE05" w:rsidR="00E27FEA" w:rsidRDefault="00E27FEA" w:rsidP="00AD146E"/>
        </w:tc>
        <w:tc>
          <w:tcPr>
            <w:tcW w:w="577" w:type="pct"/>
          </w:tcPr>
          <w:p w14:paraId="495CF182" w14:textId="77777777" w:rsidR="00E27FEA" w:rsidRDefault="00E27FEA" w:rsidP="00AD146E"/>
        </w:tc>
        <w:tc>
          <w:tcPr>
            <w:tcW w:w="577" w:type="pct"/>
          </w:tcPr>
          <w:p w14:paraId="0DA9ED88" w14:textId="77777777" w:rsidR="00E27FEA" w:rsidRDefault="00E27FEA" w:rsidP="00AD146E"/>
        </w:tc>
        <w:tc>
          <w:tcPr>
            <w:tcW w:w="657" w:type="pct"/>
          </w:tcPr>
          <w:p w14:paraId="4B0A440F" w14:textId="77777777" w:rsidR="00E27FEA" w:rsidRDefault="00E27FEA" w:rsidP="00AD146E"/>
        </w:tc>
      </w:tr>
      <w:tr w:rsidR="00B72AE4" w14:paraId="4B082967" w14:textId="77777777" w:rsidTr="00E27FEA">
        <w:tc>
          <w:tcPr>
            <w:tcW w:w="1443" w:type="pct"/>
          </w:tcPr>
          <w:p w14:paraId="7F05DEE3" w14:textId="77777777" w:rsidR="00B72AE4" w:rsidRDefault="00B72AE4" w:rsidP="00B72AE4">
            <w:pPr>
              <w:pStyle w:val="ListParagraph"/>
              <w:numPr>
                <w:ilvl w:val="0"/>
                <w:numId w:val="4"/>
              </w:numPr>
              <w:ind w:left="340"/>
            </w:pPr>
            <w:permStart w:id="615975139" w:edGrp="everyone" w:colFirst="1" w:colLast="1"/>
            <w:permStart w:id="826489623" w:edGrp="everyone" w:colFirst="2" w:colLast="2"/>
            <w:permStart w:id="373163838" w:edGrp="everyone" w:colFirst="3" w:colLast="3"/>
            <w:permStart w:id="1501366080" w:edGrp="everyone" w:colFirst="4" w:colLast="4"/>
            <w:permStart w:id="1849118737" w:edGrp="everyone" w:colFirst="5" w:colLast="5"/>
            <w:permStart w:id="1787564208" w:edGrp="everyone" w:colFirst="6" w:colLast="6"/>
            <w:permEnd w:id="239556420"/>
            <w:permEnd w:id="2072798341"/>
            <w:permEnd w:id="556339231"/>
            <w:permEnd w:id="1861242087"/>
            <w:permEnd w:id="1488010526"/>
            <w:permEnd w:id="1241270221"/>
            <w:r>
              <w:t>We regularly monitor sources and uses of funds, ensuring they are deployed to further our charitable mission.</w:t>
            </w:r>
          </w:p>
          <w:p w14:paraId="13D2E6DE" w14:textId="7173B579" w:rsidR="00B72AE4" w:rsidRDefault="00B72AE4" w:rsidP="00B72AE4">
            <w:pPr>
              <w:pStyle w:val="ListParagraph"/>
              <w:ind w:left="340"/>
            </w:pPr>
          </w:p>
        </w:tc>
        <w:tc>
          <w:tcPr>
            <w:tcW w:w="399" w:type="pct"/>
          </w:tcPr>
          <w:p w14:paraId="1CEF8A06" w14:textId="77777777" w:rsidR="00B72AE4" w:rsidRDefault="00B72AE4" w:rsidP="00AD146E"/>
        </w:tc>
        <w:tc>
          <w:tcPr>
            <w:tcW w:w="570" w:type="pct"/>
          </w:tcPr>
          <w:p w14:paraId="2C8EC493" w14:textId="77777777" w:rsidR="00B72AE4" w:rsidRDefault="00B72AE4" w:rsidP="00AD146E"/>
        </w:tc>
        <w:tc>
          <w:tcPr>
            <w:tcW w:w="776" w:type="pct"/>
          </w:tcPr>
          <w:p w14:paraId="7C17FE4F" w14:textId="77777777" w:rsidR="00B72AE4" w:rsidRDefault="00B72AE4" w:rsidP="00AD146E"/>
        </w:tc>
        <w:tc>
          <w:tcPr>
            <w:tcW w:w="577" w:type="pct"/>
          </w:tcPr>
          <w:p w14:paraId="3F8424C5" w14:textId="77777777" w:rsidR="00B72AE4" w:rsidRDefault="00B72AE4" w:rsidP="00AD146E"/>
        </w:tc>
        <w:tc>
          <w:tcPr>
            <w:tcW w:w="577" w:type="pct"/>
          </w:tcPr>
          <w:p w14:paraId="4B836E03" w14:textId="77777777" w:rsidR="00B72AE4" w:rsidRDefault="00B72AE4" w:rsidP="00AD146E"/>
        </w:tc>
        <w:tc>
          <w:tcPr>
            <w:tcW w:w="657" w:type="pct"/>
          </w:tcPr>
          <w:p w14:paraId="0C2037C5" w14:textId="77777777" w:rsidR="00B72AE4" w:rsidRDefault="00B72AE4" w:rsidP="00AD146E"/>
        </w:tc>
      </w:tr>
      <w:permEnd w:id="615975139"/>
      <w:permEnd w:id="826489623"/>
      <w:permEnd w:id="373163838"/>
      <w:permEnd w:id="1501366080"/>
      <w:permEnd w:id="1849118737"/>
      <w:permEnd w:id="1787564208"/>
    </w:tbl>
    <w:p w14:paraId="60992EE4" w14:textId="68579409" w:rsidR="00413CB2" w:rsidRDefault="00413CB2" w:rsidP="004B1216"/>
    <w:p w14:paraId="02D7014E" w14:textId="77777777" w:rsidR="00140D25" w:rsidRDefault="00140D25" w:rsidP="004B1216"/>
    <w:p w14:paraId="30ED98E7" w14:textId="77777777" w:rsidR="00140D25" w:rsidRDefault="00140D25" w:rsidP="00413CB2">
      <w:pPr>
        <w:rPr>
          <w:b/>
          <w:bCs/>
        </w:rPr>
      </w:pPr>
    </w:p>
    <w:p w14:paraId="4BD5046D" w14:textId="77777777" w:rsidR="00E27FEA" w:rsidRDefault="00E27FEA">
      <w:pPr>
        <w:spacing w:after="160" w:line="259" w:lineRule="auto"/>
        <w:rPr>
          <w:b/>
          <w:bCs/>
        </w:rPr>
      </w:pPr>
      <w:r>
        <w:rPr>
          <w:b/>
          <w:bCs/>
        </w:rPr>
        <w:br w:type="page"/>
      </w:r>
    </w:p>
    <w:p w14:paraId="47D7A905" w14:textId="0BE42E68" w:rsidR="00413CB2" w:rsidRPr="00320899" w:rsidRDefault="00140D25" w:rsidP="00413CB2">
      <w:pPr>
        <w:rPr>
          <w:b/>
          <w:bCs/>
        </w:rPr>
      </w:pPr>
      <w:r>
        <w:rPr>
          <w:b/>
          <w:bCs/>
        </w:rPr>
        <w:lastRenderedPageBreak/>
        <w:t>Fundraising</w:t>
      </w:r>
      <w:r w:rsidR="00413CB2" w:rsidRPr="00320899">
        <w:rPr>
          <w:b/>
          <w:bCs/>
        </w:rPr>
        <w:t>: Guiding Principle</w:t>
      </w:r>
      <w:r w:rsidR="00413CB2">
        <w:t xml:space="preserve"> – </w:t>
      </w:r>
      <w:r>
        <w:t>Nonprofits conduct fundraising according to the highest ethical standards with regard to solicitation, acceptance, recording, reporting and use of funds.</w:t>
      </w:r>
    </w:p>
    <w:p w14:paraId="377C107D" w14:textId="77777777" w:rsidR="00413CB2" w:rsidRPr="004B1216" w:rsidRDefault="00413CB2" w:rsidP="00413CB2">
      <w:pPr>
        <w:pStyle w:val="ListParagraph"/>
        <w:rPr>
          <w:b/>
          <w:bCs/>
        </w:rPr>
      </w:pPr>
    </w:p>
    <w:tbl>
      <w:tblPr>
        <w:tblStyle w:val="TableGrid"/>
        <w:tblW w:w="5000" w:type="pct"/>
        <w:tblLook w:val="04A0" w:firstRow="1" w:lastRow="0" w:firstColumn="1" w:lastColumn="0" w:noHBand="0" w:noVBand="1"/>
      </w:tblPr>
      <w:tblGrid>
        <w:gridCol w:w="2069"/>
        <w:gridCol w:w="1466"/>
        <w:gridCol w:w="1323"/>
        <w:gridCol w:w="1563"/>
        <w:gridCol w:w="1163"/>
        <w:gridCol w:w="1163"/>
        <w:gridCol w:w="1323"/>
      </w:tblGrid>
      <w:tr w:rsidR="00E27FEA" w14:paraId="2F44ACE3" w14:textId="77777777" w:rsidTr="00727A73">
        <w:tc>
          <w:tcPr>
            <w:tcW w:w="1045" w:type="pct"/>
            <w:shd w:val="clear" w:color="auto" w:fill="2F5496" w:themeFill="accent1" w:themeFillShade="BF"/>
          </w:tcPr>
          <w:p w14:paraId="2D9165ED" w14:textId="77777777" w:rsidR="00E27FEA" w:rsidRPr="009B3282" w:rsidRDefault="00E27FEA" w:rsidP="00E27FEA">
            <w:pPr>
              <w:rPr>
                <w:b/>
                <w:bCs/>
                <w:color w:val="FFFFFF" w:themeColor="background1"/>
              </w:rPr>
            </w:pPr>
            <w:r w:rsidRPr="009B3282">
              <w:rPr>
                <w:b/>
                <w:bCs/>
                <w:color w:val="FFFFFF" w:themeColor="background1"/>
              </w:rPr>
              <w:t xml:space="preserve"> </w:t>
            </w:r>
            <w:r>
              <w:rPr>
                <w:b/>
                <w:bCs/>
                <w:color w:val="FFFFFF" w:themeColor="background1"/>
              </w:rPr>
              <w:t>Core Elements</w:t>
            </w:r>
          </w:p>
        </w:tc>
        <w:tc>
          <w:tcPr>
            <w:tcW w:w="1008" w:type="pct"/>
            <w:shd w:val="clear" w:color="auto" w:fill="2F5496" w:themeFill="accent1" w:themeFillShade="BF"/>
          </w:tcPr>
          <w:p w14:paraId="3DFFF8C2" w14:textId="2478E90E" w:rsidR="00E27FEA" w:rsidRPr="009B3282" w:rsidRDefault="00F81FDF" w:rsidP="00E27FEA">
            <w:pPr>
              <w:jc w:val="center"/>
              <w:rPr>
                <w:b/>
                <w:bCs/>
                <w:color w:val="FFFFFF" w:themeColor="background1"/>
              </w:rPr>
            </w:pPr>
            <w:r>
              <w:rPr>
                <w:b/>
                <w:bCs/>
                <w:color w:val="FFFFFF" w:themeColor="background1"/>
              </w:rPr>
              <w:t>Need to Better Understand</w:t>
            </w:r>
          </w:p>
        </w:tc>
        <w:tc>
          <w:tcPr>
            <w:tcW w:w="359" w:type="pct"/>
            <w:shd w:val="clear" w:color="auto" w:fill="2F5496" w:themeFill="accent1" w:themeFillShade="BF"/>
          </w:tcPr>
          <w:p w14:paraId="115A8A16" w14:textId="30EED03D" w:rsidR="00E27FEA" w:rsidRPr="009B3282" w:rsidRDefault="00E27FEA" w:rsidP="00E27FEA">
            <w:pPr>
              <w:jc w:val="center"/>
              <w:rPr>
                <w:b/>
                <w:bCs/>
                <w:color w:val="FFFFFF" w:themeColor="background1"/>
              </w:rPr>
            </w:pPr>
            <w:r>
              <w:rPr>
                <w:b/>
                <w:bCs/>
                <w:color w:val="FFFFFF" w:themeColor="background1"/>
              </w:rPr>
              <w:t>Not Applicable</w:t>
            </w:r>
          </w:p>
        </w:tc>
        <w:tc>
          <w:tcPr>
            <w:tcW w:w="776" w:type="pct"/>
            <w:shd w:val="clear" w:color="auto" w:fill="2F5496" w:themeFill="accent1" w:themeFillShade="BF"/>
          </w:tcPr>
          <w:p w14:paraId="1FF70524" w14:textId="21A41E1B" w:rsidR="00E27FEA" w:rsidRPr="009B3282" w:rsidRDefault="00E27FEA" w:rsidP="00E27FEA">
            <w:pPr>
              <w:jc w:val="center"/>
              <w:rPr>
                <w:b/>
                <w:bCs/>
                <w:color w:val="FFFFFF" w:themeColor="background1"/>
              </w:rPr>
            </w:pPr>
            <w:r w:rsidRPr="009B3282">
              <w:rPr>
                <w:b/>
                <w:bCs/>
                <w:color w:val="FFFFFF" w:themeColor="background1"/>
              </w:rPr>
              <w:t>Inadequately Achieved</w:t>
            </w:r>
          </w:p>
        </w:tc>
        <w:tc>
          <w:tcPr>
            <w:tcW w:w="577" w:type="pct"/>
            <w:shd w:val="clear" w:color="auto" w:fill="2F5496" w:themeFill="accent1" w:themeFillShade="BF"/>
          </w:tcPr>
          <w:p w14:paraId="628D07AC" w14:textId="62C2309A" w:rsidR="00E27FEA" w:rsidRPr="009B3282" w:rsidRDefault="00E27FEA" w:rsidP="00E27FEA">
            <w:pPr>
              <w:jc w:val="center"/>
              <w:rPr>
                <w:b/>
                <w:bCs/>
                <w:color w:val="FFFFFF" w:themeColor="background1"/>
              </w:rPr>
            </w:pPr>
            <w:r w:rsidRPr="009B3282">
              <w:rPr>
                <w:b/>
                <w:bCs/>
                <w:color w:val="FFFFFF" w:themeColor="background1"/>
              </w:rPr>
              <w:t>Partially Achieved</w:t>
            </w:r>
          </w:p>
        </w:tc>
        <w:tc>
          <w:tcPr>
            <w:tcW w:w="577" w:type="pct"/>
            <w:shd w:val="clear" w:color="auto" w:fill="2F5496" w:themeFill="accent1" w:themeFillShade="BF"/>
          </w:tcPr>
          <w:p w14:paraId="576C4A45" w14:textId="0921C216" w:rsidR="00E27FEA" w:rsidRPr="009B3282" w:rsidRDefault="00E27FEA" w:rsidP="00E27FEA">
            <w:pPr>
              <w:jc w:val="center"/>
              <w:rPr>
                <w:b/>
                <w:bCs/>
                <w:color w:val="FFFFFF" w:themeColor="background1"/>
              </w:rPr>
            </w:pPr>
            <w:r w:rsidRPr="009B3282">
              <w:rPr>
                <w:b/>
                <w:bCs/>
                <w:color w:val="FFFFFF" w:themeColor="background1"/>
              </w:rPr>
              <w:t>Fully Achieved</w:t>
            </w:r>
          </w:p>
        </w:tc>
        <w:tc>
          <w:tcPr>
            <w:tcW w:w="657" w:type="pct"/>
            <w:shd w:val="clear" w:color="auto" w:fill="2F5496" w:themeFill="accent1" w:themeFillShade="BF"/>
          </w:tcPr>
          <w:p w14:paraId="706A0B69" w14:textId="2458CFB8" w:rsidR="00E27FEA" w:rsidRPr="009B3282" w:rsidRDefault="00E27FEA" w:rsidP="00E27FEA">
            <w:pPr>
              <w:jc w:val="center"/>
              <w:rPr>
                <w:b/>
                <w:bCs/>
                <w:color w:val="FFFFFF" w:themeColor="background1"/>
              </w:rPr>
            </w:pPr>
            <w:r w:rsidRPr="009B3282">
              <w:rPr>
                <w:b/>
                <w:bCs/>
                <w:color w:val="FFFFFF" w:themeColor="background1"/>
              </w:rPr>
              <w:t>Co</w:t>
            </w:r>
            <w:r>
              <w:rPr>
                <w:b/>
                <w:bCs/>
                <w:color w:val="FFFFFF" w:themeColor="background1"/>
              </w:rPr>
              <w:t>m</w:t>
            </w:r>
            <w:r w:rsidRPr="009B3282">
              <w:rPr>
                <w:b/>
                <w:bCs/>
                <w:color w:val="FFFFFF" w:themeColor="background1"/>
              </w:rPr>
              <w:t>ments</w:t>
            </w:r>
          </w:p>
        </w:tc>
      </w:tr>
      <w:tr w:rsidR="00E27FEA" w14:paraId="2CD603DD" w14:textId="77777777" w:rsidTr="00727A73">
        <w:tc>
          <w:tcPr>
            <w:tcW w:w="1045" w:type="pct"/>
          </w:tcPr>
          <w:p w14:paraId="69EC6D85" w14:textId="77777777" w:rsidR="00E27FEA" w:rsidRDefault="00E27FEA" w:rsidP="00B3445F">
            <w:pPr>
              <w:pStyle w:val="ListParagraph"/>
              <w:numPr>
                <w:ilvl w:val="0"/>
                <w:numId w:val="4"/>
              </w:numPr>
              <w:ind w:left="340"/>
            </w:pPr>
            <w:permStart w:id="1424950213" w:edGrp="everyone" w:colFirst="1" w:colLast="1"/>
            <w:permStart w:id="1299715651" w:edGrp="everyone" w:colFirst="2" w:colLast="2"/>
            <w:permStart w:id="1516912042" w:edGrp="everyone" w:colFirst="3" w:colLast="3"/>
            <w:permStart w:id="696539829" w:edGrp="everyone" w:colFirst="4" w:colLast="4"/>
            <w:permStart w:id="559640520" w:edGrp="everyone" w:colFirst="5" w:colLast="5"/>
            <w:permStart w:id="1521306364" w:edGrp="everyone" w:colFirst="6" w:colLast="6"/>
            <w:r>
              <w:t>We develop and implement a comprehensive, annual fundraising plan that aligns with board approved fundraising policies and complies with all laws concerning fundraising practices.</w:t>
            </w:r>
          </w:p>
          <w:p w14:paraId="3A6EFBC4" w14:textId="665F1D1A" w:rsidR="00E27FEA" w:rsidRDefault="00E27FEA" w:rsidP="00B3445F">
            <w:pPr>
              <w:pStyle w:val="ListParagraph"/>
              <w:ind w:left="340"/>
            </w:pPr>
          </w:p>
        </w:tc>
        <w:tc>
          <w:tcPr>
            <w:tcW w:w="1008" w:type="pct"/>
          </w:tcPr>
          <w:p w14:paraId="4EBD61E6" w14:textId="77777777" w:rsidR="00E27FEA" w:rsidRDefault="00E27FEA" w:rsidP="00AD146E"/>
        </w:tc>
        <w:tc>
          <w:tcPr>
            <w:tcW w:w="359" w:type="pct"/>
          </w:tcPr>
          <w:p w14:paraId="4F95E157" w14:textId="77777777" w:rsidR="00E27FEA" w:rsidRDefault="00E27FEA" w:rsidP="00AD146E"/>
        </w:tc>
        <w:tc>
          <w:tcPr>
            <w:tcW w:w="776" w:type="pct"/>
          </w:tcPr>
          <w:p w14:paraId="52618A46" w14:textId="3DA3CA55" w:rsidR="00E27FEA" w:rsidRDefault="00E27FEA" w:rsidP="00AD146E"/>
        </w:tc>
        <w:tc>
          <w:tcPr>
            <w:tcW w:w="577" w:type="pct"/>
          </w:tcPr>
          <w:p w14:paraId="0302717B" w14:textId="77777777" w:rsidR="00E27FEA" w:rsidRDefault="00E27FEA" w:rsidP="00AD146E"/>
        </w:tc>
        <w:tc>
          <w:tcPr>
            <w:tcW w:w="577" w:type="pct"/>
          </w:tcPr>
          <w:p w14:paraId="0FC82B31" w14:textId="77777777" w:rsidR="00E27FEA" w:rsidRDefault="00E27FEA" w:rsidP="00AD146E"/>
        </w:tc>
        <w:tc>
          <w:tcPr>
            <w:tcW w:w="657" w:type="pct"/>
          </w:tcPr>
          <w:p w14:paraId="0D2DB06D" w14:textId="77777777" w:rsidR="00E27FEA" w:rsidRDefault="00E27FEA" w:rsidP="00AD146E"/>
        </w:tc>
      </w:tr>
      <w:tr w:rsidR="00E27FEA" w14:paraId="45588079" w14:textId="77777777" w:rsidTr="00727A73">
        <w:tc>
          <w:tcPr>
            <w:tcW w:w="1045" w:type="pct"/>
          </w:tcPr>
          <w:p w14:paraId="36633F96" w14:textId="77777777" w:rsidR="00E27FEA" w:rsidRDefault="00E27FEA" w:rsidP="00B3445F">
            <w:pPr>
              <w:pStyle w:val="ListParagraph"/>
              <w:numPr>
                <w:ilvl w:val="0"/>
                <w:numId w:val="4"/>
              </w:numPr>
              <w:ind w:left="340"/>
            </w:pPr>
            <w:permStart w:id="1697931276" w:edGrp="everyone" w:colFirst="1" w:colLast="1"/>
            <w:permStart w:id="1713257334" w:edGrp="everyone" w:colFirst="2" w:colLast="2"/>
            <w:permStart w:id="40528649" w:edGrp="everyone" w:colFirst="3" w:colLast="3"/>
            <w:permStart w:id="276318913" w:edGrp="everyone" w:colFirst="4" w:colLast="4"/>
            <w:permStart w:id="364999240" w:edGrp="everyone" w:colFirst="5" w:colLast="5"/>
            <w:permStart w:id="584601946" w:edGrp="everyone" w:colFirst="6" w:colLast="6"/>
            <w:permEnd w:id="1424950213"/>
            <w:permEnd w:id="1299715651"/>
            <w:permEnd w:id="1516912042"/>
            <w:permEnd w:id="696539829"/>
            <w:permEnd w:id="559640520"/>
            <w:permEnd w:id="1521306364"/>
            <w:r>
              <w:t>We implement and maintain a donor stewardship program that values and regularly communicates with donors in an ethical and transparent way.</w:t>
            </w:r>
          </w:p>
          <w:p w14:paraId="3E80B40C" w14:textId="4C3207D4" w:rsidR="00E27FEA" w:rsidRDefault="00E27FEA" w:rsidP="00B3445F">
            <w:pPr>
              <w:pStyle w:val="ListParagraph"/>
              <w:ind w:left="340"/>
            </w:pPr>
          </w:p>
        </w:tc>
        <w:tc>
          <w:tcPr>
            <w:tcW w:w="1008" w:type="pct"/>
          </w:tcPr>
          <w:p w14:paraId="6A880E2B" w14:textId="77777777" w:rsidR="00E27FEA" w:rsidRDefault="00E27FEA" w:rsidP="00AD146E"/>
        </w:tc>
        <w:tc>
          <w:tcPr>
            <w:tcW w:w="359" w:type="pct"/>
          </w:tcPr>
          <w:p w14:paraId="4EAB9F75" w14:textId="77777777" w:rsidR="00E27FEA" w:rsidRDefault="00E27FEA" w:rsidP="00AD146E"/>
        </w:tc>
        <w:tc>
          <w:tcPr>
            <w:tcW w:w="776" w:type="pct"/>
          </w:tcPr>
          <w:p w14:paraId="00947159" w14:textId="43F2A4DE" w:rsidR="00E27FEA" w:rsidRDefault="00E27FEA" w:rsidP="00AD146E"/>
        </w:tc>
        <w:tc>
          <w:tcPr>
            <w:tcW w:w="577" w:type="pct"/>
          </w:tcPr>
          <w:p w14:paraId="59CD221F" w14:textId="77777777" w:rsidR="00E27FEA" w:rsidRDefault="00E27FEA" w:rsidP="00AD146E"/>
        </w:tc>
        <w:tc>
          <w:tcPr>
            <w:tcW w:w="577" w:type="pct"/>
          </w:tcPr>
          <w:p w14:paraId="2DA2E158" w14:textId="77777777" w:rsidR="00E27FEA" w:rsidRDefault="00E27FEA" w:rsidP="00AD146E"/>
        </w:tc>
        <w:tc>
          <w:tcPr>
            <w:tcW w:w="657" w:type="pct"/>
          </w:tcPr>
          <w:p w14:paraId="5CABC95B" w14:textId="77777777" w:rsidR="00E27FEA" w:rsidRDefault="00E27FEA" w:rsidP="00AD146E"/>
        </w:tc>
      </w:tr>
      <w:permEnd w:id="1697931276"/>
      <w:permEnd w:id="1713257334"/>
      <w:permEnd w:id="40528649"/>
      <w:permEnd w:id="276318913"/>
      <w:permEnd w:id="364999240"/>
      <w:permEnd w:id="584601946"/>
    </w:tbl>
    <w:p w14:paraId="7B10A004" w14:textId="188B22BB" w:rsidR="00413CB2" w:rsidRDefault="00413CB2" w:rsidP="004B1216"/>
    <w:p w14:paraId="2CC00D1E" w14:textId="77777777" w:rsidR="00140D25" w:rsidRDefault="00140D25" w:rsidP="004B1216"/>
    <w:p w14:paraId="15BD3C27" w14:textId="77777777" w:rsidR="00E27FEA" w:rsidRDefault="00E27FEA">
      <w:pPr>
        <w:spacing w:after="160" w:line="259" w:lineRule="auto"/>
        <w:rPr>
          <w:b/>
          <w:bCs/>
        </w:rPr>
      </w:pPr>
      <w:r>
        <w:rPr>
          <w:b/>
          <w:bCs/>
        </w:rPr>
        <w:br w:type="page"/>
      </w:r>
    </w:p>
    <w:p w14:paraId="4728CE78" w14:textId="4617AFBA" w:rsidR="00413CB2" w:rsidRPr="00320899" w:rsidRDefault="00140D25" w:rsidP="00413CB2">
      <w:pPr>
        <w:rPr>
          <w:b/>
          <w:bCs/>
        </w:rPr>
      </w:pPr>
      <w:r>
        <w:rPr>
          <w:b/>
          <w:bCs/>
        </w:rPr>
        <w:lastRenderedPageBreak/>
        <w:t>Operations &amp; Planning</w:t>
      </w:r>
      <w:r w:rsidR="00413CB2" w:rsidRPr="00320899">
        <w:rPr>
          <w:b/>
          <w:bCs/>
        </w:rPr>
        <w:t>: Guiding Principle</w:t>
      </w:r>
      <w:r w:rsidR="00413CB2">
        <w:t xml:space="preserve"> – </w:t>
      </w:r>
      <w:r>
        <w:t>Nonprofits develop, implement and monitor written operations and contingency planning documents.</w:t>
      </w:r>
    </w:p>
    <w:p w14:paraId="0385B135" w14:textId="77777777" w:rsidR="00413CB2" w:rsidRPr="004B1216" w:rsidRDefault="00413CB2" w:rsidP="00413CB2">
      <w:pPr>
        <w:pStyle w:val="ListParagraph"/>
        <w:rPr>
          <w:b/>
          <w:bCs/>
        </w:rPr>
      </w:pPr>
    </w:p>
    <w:tbl>
      <w:tblPr>
        <w:tblStyle w:val="TableGrid"/>
        <w:tblW w:w="5000" w:type="pct"/>
        <w:tblLook w:val="04A0" w:firstRow="1" w:lastRow="0" w:firstColumn="1" w:lastColumn="0" w:noHBand="0" w:noVBand="1"/>
      </w:tblPr>
      <w:tblGrid>
        <w:gridCol w:w="2105"/>
        <w:gridCol w:w="1430"/>
        <w:gridCol w:w="1323"/>
        <w:gridCol w:w="1563"/>
        <w:gridCol w:w="1163"/>
        <w:gridCol w:w="1163"/>
        <w:gridCol w:w="1323"/>
      </w:tblGrid>
      <w:tr w:rsidR="00E27FEA" w14:paraId="76058196" w14:textId="77777777" w:rsidTr="00B109A5">
        <w:tc>
          <w:tcPr>
            <w:tcW w:w="1357" w:type="pct"/>
            <w:shd w:val="clear" w:color="auto" w:fill="2F5496" w:themeFill="accent1" w:themeFillShade="BF"/>
          </w:tcPr>
          <w:p w14:paraId="3AEBE90A" w14:textId="77777777" w:rsidR="00E27FEA" w:rsidRPr="009B3282" w:rsidRDefault="00E27FEA" w:rsidP="00E27FEA">
            <w:pPr>
              <w:rPr>
                <w:b/>
                <w:bCs/>
                <w:color w:val="FFFFFF" w:themeColor="background1"/>
              </w:rPr>
            </w:pPr>
            <w:r w:rsidRPr="009B3282">
              <w:rPr>
                <w:b/>
                <w:bCs/>
                <w:color w:val="FFFFFF" w:themeColor="background1"/>
              </w:rPr>
              <w:t xml:space="preserve"> </w:t>
            </w:r>
            <w:r>
              <w:rPr>
                <w:b/>
                <w:bCs/>
                <w:color w:val="FFFFFF" w:themeColor="background1"/>
              </w:rPr>
              <w:t>Core Elements</w:t>
            </w:r>
          </w:p>
        </w:tc>
        <w:tc>
          <w:tcPr>
            <w:tcW w:w="399" w:type="pct"/>
            <w:shd w:val="clear" w:color="auto" w:fill="2F5496" w:themeFill="accent1" w:themeFillShade="BF"/>
          </w:tcPr>
          <w:p w14:paraId="0757F39C" w14:textId="618A5E4A" w:rsidR="00E27FEA" w:rsidRPr="009B3282" w:rsidRDefault="00F81FDF" w:rsidP="00E27FEA">
            <w:pPr>
              <w:jc w:val="center"/>
              <w:rPr>
                <w:b/>
                <w:bCs/>
                <w:color w:val="FFFFFF" w:themeColor="background1"/>
              </w:rPr>
            </w:pPr>
            <w:r>
              <w:rPr>
                <w:b/>
                <w:bCs/>
                <w:color w:val="FFFFFF" w:themeColor="background1"/>
              </w:rPr>
              <w:t>Need to Better Understand</w:t>
            </w:r>
          </w:p>
        </w:tc>
        <w:tc>
          <w:tcPr>
            <w:tcW w:w="657" w:type="pct"/>
            <w:shd w:val="clear" w:color="auto" w:fill="2F5496" w:themeFill="accent1" w:themeFillShade="BF"/>
          </w:tcPr>
          <w:p w14:paraId="13F75F39" w14:textId="23925DA3" w:rsidR="00E27FEA" w:rsidRPr="009B3282" w:rsidRDefault="00E27FEA" w:rsidP="00E27FEA">
            <w:pPr>
              <w:jc w:val="center"/>
              <w:rPr>
                <w:b/>
                <w:bCs/>
                <w:color w:val="FFFFFF" w:themeColor="background1"/>
              </w:rPr>
            </w:pPr>
            <w:r>
              <w:rPr>
                <w:b/>
                <w:bCs/>
                <w:color w:val="FFFFFF" w:themeColor="background1"/>
              </w:rPr>
              <w:t>Not Applicable</w:t>
            </w:r>
          </w:p>
        </w:tc>
        <w:tc>
          <w:tcPr>
            <w:tcW w:w="776" w:type="pct"/>
            <w:shd w:val="clear" w:color="auto" w:fill="2F5496" w:themeFill="accent1" w:themeFillShade="BF"/>
          </w:tcPr>
          <w:p w14:paraId="54296C61" w14:textId="5F0E2263" w:rsidR="00E27FEA" w:rsidRPr="009B3282" w:rsidRDefault="00E27FEA" w:rsidP="00E27FEA">
            <w:pPr>
              <w:jc w:val="center"/>
              <w:rPr>
                <w:b/>
                <w:bCs/>
                <w:color w:val="FFFFFF" w:themeColor="background1"/>
              </w:rPr>
            </w:pPr>
            <w:r w:rsidRPr="009B3282">
              <w:rPr>
                <w:b/>
                <w:bCs/>
                <w:color w:val="FFFFFF" w:themeColor="background1"/>
              </w:rPr>
              <w:t>Inadequately Achieved</w:t>
            </w:r>
          </w:p>
        </w:tc>
        <w:tc>
          <w:tcPr>
            <w:tcW w:w="577" w:type="pct"/>
            <w:shd w:val="clear" w:color="auto" w:fill="2F5496" w:themeFill="accent1" w:themeFillShade="BF"/>
          </w:tcPr>
          <w:p w14:paraId="542FB4BB" w14:textId="0146FFEA" w:rsidR="00E27FEA" w:rsidRPr="009B3282" w:rsidRDefault="00E27FEA" w:rsidP="00E27FEA">
            <w:pPr>
              <w:jc w:val="center"/>
              <w:rPr>
                <w:b/>
                <w:bCs/>
                <w:color w:val="FFFFFF" w:themeColor="background1"/>
              </w:rPr>
            </w:pPr>
            <w:r w:rsidRPr="009B3282">
              <w:rPr>
                <w:b/>
                <w:bCs/>
                <w:color w:val="FFFFFF" w:themeColor="background1"/>
              </w:rPr>
              <w:t>Partially Achieved</w:t>
            </w:r>
          </w:p>
        </w:tc>
        <w:tc>
          <w:tcPr>
            <w:tcW w:w="577" w:type="pct"/>
            <w:shd w:val="clear" w:color="auto" w:fill="2F5496" w:themeFill="accent1" w:themeFillShade="BF"/>
          </w:tcPr>
          <w:p w14:paraId="45354E90" w14:textId="3EDAAE7D" w:rsidR="00E27FEA" w:rsidRPr="009B3282" w:rsidRDefault="00E27FEA" w:rsidP="00E27FEA">
            <w:pPr>
              <w:jc w:val="center"/>
              <w:rPr>
                <w:b/>
                <w:bCs/>
                <w:color w:val="FFFFFF" w:themeColor="background1"/>
              </w:rPr>
            </w:pPr>
            <w:r w:rsidRPr="009B3282">
              <w:rPr>
                <w:b/>
                <w:bCs/>
                <w:color w:val="FFFFFF" w:themeColor="background1"/>
              </w:rPr>
              <w:t>Fully Achieved</w:t>
            </w:r>
          </w:p>
        </w:tc>
        <w:tc>
          <w:tcPr>
            <w:tcW w:w="657" w:type="pct"/>
            <w:shd w:val="clear" w:color="auto" w:fill="2F5496" w:themeFill="accent1" w:themeFillShade="BF"/>
          </w:tcPr>
          <w:p w14:paraId="2913C1FB" w14:textId="418D3234" w:rsidR="00E27FEA" w:rsidRPr="009B3282" w:rsidRDefault="00E27FEA" w:rsidP="00E27FEA">
            <w:pPr>
              <w:jc w:val="center"/>
              <w:rPr>
                <w:b/>
                <w:bCs/>
                <w:color w:val="FFFFFF" w:themeColor="background1"/>
              </w:rPr>
            </w:pPr>
            <w:r w:rsidRPr="009B3282">
              <w:rPr>
                <w:b/>
                <w:bCs/>
                <w:color w:val="FFFFFF" w:themeColor="background1"/>
              </w:rPr>
              <w:t>Co</w:t>
            </w:r>
            <w:r>
              <w:rPr>
                <w:b/>
                <w:bCs/>
                <w:color w:val="FFFFFF" w:themeColor="background1"/>
              </w:rPr>
              <w:t>m</w:t>
            </w:r>
            <w:r w:rsidRPr="009B3282">
              <w:rPr>
                <w:b/>
                <w:bCs/>
                <w:color w:val="FFFFFF" w:themeColor="background1"/>
              </w:rPr>
              <w:t>ments</w:t>
            </w:r>
          </w:p>
        </w:tc>
      </w:tr>
      <w:tr w:rsidR="00E27FEA" w14:paraId="234319EF" w14:textId="77777777" w:rsidTr="00B109A5">
        <w:tc>
          <w:tcPr>
            <w:tcW w:w="1357" w:type="pct"/>
          </w:tcPr>
          <w:p w14:paraId="0F039251" w14:textId="77777777" w:rsidR="00E27FEA" w:rsidRDefault="00E27FEA" w:rsidP="00B3445F">
            <w:pPr>
              <w:pStyle w:val="ListParagraph"/>
              <w:numPr>
                <w:ilvl w:val="0"/>
                <w:numId w:val="4"/>
              </w:numPr>
              <w:ind w:left="340"/>
            </w:pPr>
            <w:permStart w:id="207774076" w:edGrp="everyone" w:colFirst="1" w:colLast="1"/>
            <w:permStart w:id="814496429" w:edGrp="everyone" w:colFirst="2" w:colLast="2"/>
            <w:permStart w:id="1850809992" w:edGrp="everyone" w:colFirst="3" w:colLast="3"/>
            <w:permStart w:id="779381104" w:edGrp="everyone" w:colFirst="4" w:colLast="4"/>
            <w:permStart w:id="1789088929" w:edGrp="everyone" w:colFirst="5" w:colLast="5"/>
            <w:permStart w:id="1888893778" w:edGrp="everyone" w:colFirst="6" w:colLast="6"/>
            <w:r>
              <w:t>Our organization has an operational plan that is developed annually by our staff, based on the board-approved strategic plan, and used as a management tool for tracking and evaluating our activities and outcomes.</w:t>
            </w:r>
          </w:p>
          <w:p w14:paraId="354E727C" w14:textId="0E091F54" w:rsidR="00E27FEA" w:rsidRDefault="00E27FEA" w:rsidP="00B3445F">
            <w:pPr>
              <w:pStyle w:val="ListParagraph"/>
              <w:ind w:left="340"/>
            </w:pPr>
          </w:p>
        </w:tc>
        <w:tc>
          <w:tcPr>
            <w:tcW w:w="399" w:type="pct"/>
          </w:tcPr>
          <w:p w14:paraId="1D8ABDD7" w14:textId="77777777" w:rsidR="00E27FEA" w:rsidRDefault="00E27FEA" w:rsidP="00AD146E"/>
        </w:tc>
        <w:tc>
          <w:tcPr>
            <w:tcW w:w="657" w:type="pct"/>
          </w:tcPr>
          <w:p w14:paraId="4AE89364" w14:textId="77777777" w:rsidR="00E27FEA" w:rsidRDefault="00E27FEA" w:rsidP="00AD146E"/>
        </w:tc>
        <w:tc>
          <w:tcPr>
            <w:tcW w:w="776" w:type="pct"/>
          </w:tcPr>
          <w:p w14:paraId="6EA19CD2" w14:textId="140CD232" w:rsidR="00E27FEA" w:rsidRDefault="00E27FEA" w:rsidP="00AD146E"/>
        </w:tc>
        <w:tc>
          <w:tcPr>
            <w:tcW w:w="577" w:type="pct"/>
          </w:tcPr>
          <w:p w14:paraId="490A1B93" w14:textId="77777777" w:rsidR="00E27FEA" w:rsidRDefault="00E27FEA" w:rsidP="00AD146E"/>
        </w:tc>
        <w:tc>
          <w:tcPr>
            <w:tcW w:w="577" w:type="pct"/>
          </w:tcPr>
          <w:p w14:paraId="23D0B6D6" w14:textId="77777777" w:rsidR="00E27FEA" w:rsidRDefault="00E27FEA" w:rsidP="00AD146E"/>
        </w:tc>
        <w:tc>
          <w:tcPr>
            <w:tcW w:w="657" w:type="pct"/>
          </w:tcPr>
          <w:p w14:paraId="190300D1" w14:textId="77777777" w:rsidR="00E27FEA" w:rsidRDefault="00E27FEA" w:rsidP="00AD146E"/>
        </w:tc>
      </w:tr>
      <w:tr w:rsidR="00E27FEA" w14:paraId="625DE314" w14:textId="77777777" w:rsidTr="00B109A5">
        <w:tc>
          <w:tcPr>
            <w:tcW w:w="1357" w:type="pct"/>
          </w:tcPr>
          <w:p w14:paraId="30D9C36F" w14:textId="77777777" w:rsidR="00E27FEA" w:rsidRDefault="00E27FEA" w:rsidP="00B3445F">
            <w:pPr>
              <w:pStyle w:val="ListParagraph"/>
              <w:numPr>
                <w:ilvl w:val="0"/>
                <w:numId w:val="4"/>
              </w:numPr>
              <w:ind w:left="340"/>
            </w:pPr>
            <w:permStart w:id="1908896121" w:edGrp="everyone" w:colFirst="1" w:colLast="1"/>
            <w:permStart w:id="499195158" w:edGrp="everyone" w:colFirst="2" w:colLast="2"/>
            <w:permStart w:id="1354507628" w:edGrp="everyone" w:colFirst="3" w:colLast="3"/>
            <w:permStart w:id="1076328987" w:edGrp="everyone" w:colFirst="4" w:colLast="4"/>
            <w:permStart w:id="1739352043" w:edGrp="everyone" w:colFirst="5" w:colLast="5"/>
            <w:permStart w:id="2082279918" w:edGrp="everyone" w:colFirst="6" w:colLast="6"/>
            <w:permEnd w:id="207774076"/>
            <w:permEnd w:id="814496429"/>
            <w:permEnd w:id="1850809992"/>
            <w:permEnd w:id="779381104"/>
            <w:permEnd w:id="1789088929"/>
            <w:permEnd w:id="1888893778"/>
            <w:r>
              <w:t>We anticipate and plan for disasters and other organizational disruptions, including how to communicate with key stakeholders in the event of unforeseen events.</w:t>
            </w:r>
          </w:p>
          <w:p w14:paraId="6E464C07" w14:textId="603A1F90" w:rsidR="00E27FEA" w:rsidRDefault="00E27FEA" w:rsidP="00B3445F">
            <w:pPr>
              <w:pStyle w:val="ListParagraph"/>
              <w:ind w:left="340"/>
            </w:pPr>
          </w:p>
        </w:tc>
        <w:tc>
          <w:tcPr>
            <w:tcW w:w="399" w:type="pct"/>
          </w:tcPr>
          <w:p w14:paraId="19DFAD8B" w14:textId="77777777" w:rsidR="00E27FEA" w:rsidRDefault="00E27FEA" w:rsidP="00AD146E"/>
        </w:tc>
        <w:tc>
          <w:tcPr>
            <w:tcW w:w="657" w:type="pct"/>
          </w:tcPr>
          <w:p w14:paraId="2D8AEB90" w14:textId="77777777" w:rsidR="00E27FEA" w:rsidRDefault="00E27FEA" w:rsidP="00AD146E"/>
        </w:tc>
        <w:tc>
          <w:tcPr>
            <w:tcW w:w="776" w:type="pct"/>
          </w:tcPr>
          <w:p w14:paraId="351170DC" w14:textId="1AFB1615" w:rsidR="00E27FEA" w:rsidRDefault="00E27FEA" w:rsidP="00AD146E"/>
        </w:tc>
        <w:tc>
          <w:tcPr>
            <w:tcW w:w="577" w:type="pct"/>
          </w:tcPr>
          <w:p w14:paraId="792366B5" w14:textId="77777777" w:rsidR="00E27FEA" w:rsidRDefault="00E27FEA" w:rsidP="00AD146E"/>
        </w:tc>
        <w:tc>
          <w:tcPr>
            <w:tcW w:w="577" w:type="pct"/>
          </w:tcPr>
          <w:p w14:paraId="5E283632" w14:textId="77777777" w:rsidR="00E27FEA" w:rsidRDefault="00E27FEA" w:rsidP="00AD146E"/>
        </w:tc>
        <w:tc>
          <w:tcPr>
            <w:tcW w:w="657" w:type="pct"/>
          </w:tcPr>
          <w:p w14:paraId="47B41386" w14:textId="77777777" w:rsidR="00E27FEA" w:rsidRDefault="00E27FEA" w:rsidP="00AD146E"/>
        </w:tc>
      </w:tr>
      <w:permEnd w:id="1908896121"/>
      <w:permEnd w:id="499195158"/>
      <w:permEnd w:id="1354507628"/>
      <w:permEnd w:id="1076328987"/>
      <w:permEnd w:id="1739352043"/>
      <w:permEnd w:id="2082279918"/>
    </w:tbl>
    <w:p w14:paraId="3B1A592A" w14:textId="77777777" w:rsidR="00442ECE" w:rsidRDefault="00442ECE" w:rsidP="00442ECE">
      <w:pPr>
        <w:rPr>
          <w:b/>
          <w:bCs/>
        </w:rPr>
      </w:pPr>
    </w:p>
    <w:p w14:paraId="0BB3F993" w14:textId="77777777" w:rsidR="00442ECE" w:rsidRDefault="00442ECE" w:rsidP="00442ECE">
      <w:pPr>
        <w:rPr>
          <w:b/>
          <w:bCs/>
        </w:rPr>
      </w:pPr>
    </w:p>
    <w:p w14:paraId="3E864E0B" w14:textId="77777777" w:rsidR="00E27FEA" w:rsidRDefault="00E27FEA">
      <w:pPr>
        <w:spacing w:after="160" w:line="259" w:lineRule="auto"/>
        <w:rPr>
          <w:b/>
          <w:bCs/>
        </w:rPr>
      </w:pPr>
      <w:r>
        <w:rPr>
          <w:b/>
          <w:bCs/>
        </w:rPr>
        <w:br w:type="page"/>
      </w:r>
    </w:p>
    <w:p w14:paraId="262518EF" w14:textId="17B965E2" w:rsidR="00442ECE" w:rsidRDefault="00442ECE" w:rsidP="00442ECE">
      <w:r>
        <w:rPr>
          <w:b/>
          <w:bCs/>
        </w:rPr>
        <w:lastRenderedPageBreak/>
        <w:t>Evaluation</w:t>
      </w:r>
      <w:r w:rsidRPr="00320899">
        <w:rPr>
          <w:b/>
          <w:bCs/>
        </w:rPr>
        <w:t>: Guiding Principle</w:t>
      </w:r>
      <w:r>
        <w:t xml:space="preserve"> – Nonprofits incorporate evaluation and monitoring best practices to measure the impact and outcomes of their processes, programs and strategic plan. Data are used for the purposes of continuous quality improvement, accountability, and reflection.</w:t>
      </w:r>
    </w:p>
    <w:p w14:paraId="783A54CC" w14:textId="77777777" w:rsidR="00442ECE" w:rsidRPr="004B1216" w:rsidRDefault="00442ECE" w:rsidP="00442ECE">
      <w:pPr>
        <w:pStyle w:val="ListParagraph"/>
        <w:rPr>
          <w:b/>
          <w:bCs/>
        </w:rPr>
      </w:pPr>
    </w:p>
    <w:tbl>
      <w:tblPr>
        <w:tblStyle w:val="TableGrid"/>
        <w:tblW w:w="5000" w:type="pct"/>
        <w:tblLook w:val="04A0" w:firstRow="1" w:lastRow="0" w:firstColumn="1" w:lastColumn="0" w:noHBand="0" w:noVBand="1"/>
      </w:tblPr>
      <w:tblGrid>
        <w:gridCol w:w="2105"/>
        <w:gridCol w:w="1430"/>
        <w:gridCol w:w="1323"/>
        <w:gridCol w:w="1563"/>
        <w:gridCol w:w="1163"/>
        <w:gridCol w:w="1163"/>
        <w:gridCol w:w="1323"/>
      </w:tblGrid>
      <w:tr w:rsidR="00E27FEA" w14:paraId="5ADFDEDA" w14:textId="77777777" w:rsidTr="00B3445F">
        <w:tc>
          <w:tcPr>
            <w:tcW w:w="1357" w:type="pct"/>
            <w:shd w:val="clear" w:color="auto" w:fill="2F5496" w:themeFill="accent1" w:themeFillShade="BF"/>
          </w:tcPr>
          <w:p w14:paraId="70D41D5A" w14:textId="77777777" w:rsidR="00E27FEA" w:rsidRPr="009B3282" w:rsidRDefault="00E27FEA" w:rsidP="00E27FEA">
            <w:pPr>
              <w:rPr>
                <w:b/>
                <w:bCs/>
                <w:color w:val="FFFFFF" w:themeColor="background1"/>
              </w:rPr>
            </w:pPr>
            <w:r w:rsidRPr="009B3282">
              <w:rPr>
                <w:b/>
                <w:bCs/>
                <w:color w:val="FFFFFF" w:themeColor="background1"/>
              </w:rPr>
              <w:t xml:space="preserve"> </w:t>
            </w:r>
            <w:r>
              <w:rPr>
                <w:b/>
                <w:bCs/>
                <w:color w:val="FFFFFF" w:themeColor="background1"/>
              </w:rPr>
              <w:t>Core Elements</w:t>
            </w:r>
          </w:p>
        </w:tc>
        <w:tc>
          <w:tcPr>
            <w:tcW w:w="399" w:type="pct"/>
            <w:shd w:val="clear" w:color="auto" w:fill="2F5496" w:themeFill="accent1" w:themeFillShade="BF"/>
          </w:tcPr>
          <w:p w14:paraId="147700A8" w14:textId="641F13DA" w:rsidR="00E27FEA" w:rsidRPr="009B3282" w:rsidRDefault="00F81FDF" w:rsidP="00E27FEA">
            <w:pPr>
              <w:jc w:val="center"/>
              <w:rPr>
                <w:b/>
                <w:bCs/>
                <w:color w:val="FFFFFF" w:themeColor="background1"/>
              </w:rPr>
            </w:pPr>
            <w:r>
              <w:rPr>
                <w:b/>
                <w:bCs/>
                <w:color w:val="FFFFFF" w:themeColor="background1"/>
              </w:rPr>
              <w:t>Need to Better Understand</w:t>
            </w:r>
          </w:p>
        </w:tc>
        <w:tc>
          <w:tcPr>
            <w:tcW w:w="657" w:type="pct"/>
            <w:shd w:val="clear" w:color="auto" w:fill="2F5496" w:themeFill="accent1" w:themeFillShade="BF"/>
          </w:tcPr>
          <w:p w14:paraId="734FE40C" w14:textId="04CC2C5D" w:rsidR="00E27FEA" w:rsidRPr="009B3282" w:rsidRDefault="00E27FEA" w:rsidP="00E27FEA">
            <w:pPr>
              <w:jc w:val="center"/>
              <w:rPr>
                <w:b/>
                <w:bCs/>
                <w:color w:val="FFFFFF" w:themeColor="background1"/>
              </w:rPr>
            </w:pPr>
            <w:r>
              <w:rPr>
                <w:b/>
                <w:bCs/>
                <w:color w:val="FFFFFF" w:themeColor="background1"/>
              </w:rPr>
              <w:t>Not Applicable</w:t>
            </w:r>
          </w:p>
        </w:tc>
        <w:tc>
          <w:tcPr>
            <w:tcW w:w="776" w:type="pct"/>
            <w:shd w:val="clear" w:color="auto" w:fill="2F5496" w:themeFill="accent1" w:themeFillShade="BF"/>
          </w:tcPr>
          <w:p w14:paraId="3460E35B" w14:textId="3A1A3D89" w:rsidR="00E27FEA" w:rsidRPr="009B3282" w:rsidRDefault="00E27FEA" w:rsidP="00E27FEA">
            <w:pPr>
              <w:jc w:val="center"/>
              <w:rPr>
                <w:b/>
                <w:bCs/>
                <w:color w:val="FFFFFF" w:themeColor="background1"/>
              </w:rPr>
            </w:pPr>
            <w:r w:rsidRPr="009B3282">
              <w:rPr>
                <w:b/>
                <w:bCs/>
                <w:color w:val="FFFFFF" w:themeColor="background1"/>
              </w:rPr>
              <w:t>Inadequately Achieved</w:t>
            </w:r>
          </w:p>
        </w:tc>
        <w:tc>
          <w:tcPr>
            <w:tcW w:w="577" w:type="pct"/>
            <w:shd w:val="clear" w:color="auto" w:fill="2F5496" w:themeFill="accent1" w:themeFillShade="BF"/>
          </w:tcPr>
          <w:p w14:paraId="03FEE7FD" w14:textId="6781C00E" w:rsidR="00E27FEA" w:rsidRPr="009B3282" w:rsidRDefault="00E27FEA" w:rsidP="00E27FEA">
            <w:pPr>
              <w:jc w:val="center"/>
              <w:rPr>
                <w:b/>
                <w:bCs/>
                <w:color w:val="FFFFFF" w:themeColor="background1"/>
              </w:rPr>
            </w:pPr>
            <w:r w:rsidRPr="009B3282">
              <w:rPr>
                <w:b/>
                <w:bCs/>
                <w:color w:val="FFFFFF" w:themeColor="background1"/>
              </w:rPr>
              <w:t>Partially Achieved</w:t>
            </w:r>
          </w:p>
        </w:tc>
        <w:tc>
          <w:tcPr>
            <w:tcW w:w="577" w:type="pct"/>
            <w:shd w:val="clear" w:color="auto" w:fill="2F5496" w:themeFill="accent1" w:themeFillShade="BF"/>
          </w:tcPr>
          <w:p w14:paraId="651684CA" w14:textId="78DEEC1C" w:rsidR="00E27FEA" w:rsidRPr="009B3282" w:rsidRDefault="00E27FEA" w:rsidP="00E27FEA">
            <w:pPr>
              <w:jc w:val="center"/>
              <w:rPr>
                <w:b/>
                <w:bCs/>
                <w:color w:val="FFFFFF" w:themeColor="background1"/>
              </w:rPr>
            </w:pPr>
            <w:r w:rsidRPr="009B3282">
              <w:rPr>
                <w:b/>
                <w:bCs/>
                <w:color w:val="FFFFFF" w:themeColor="background1"/>
              </w:rPr>
              <w:t>Fully Achieved</w:t>
            </w:r>
          </w:p>
        </w:tc>
        <w:tc>
          <w:tcPr>
            <w:tcW w:w="657" w:type="pct"/>
            <w:shd w:val="clear" w:color="auto" w:fill="2F5496" w:themeFill="accent1" w:themeFillShade="BF"/>
          </w:tcPr>
          <w:p w14:paraId="2BF115D9" w14:textId="0B1B40DF" w:rsidR="00E27FEA" w:rsidRPr="009B3282" w:rsidRDefault="00E27FEA" w:rsidP="00E27FEA">
            <w:pPr>
              <w:jc w:val="center"/>
              <w:rPr>
                <w:b/>
                <w:bCs/>
                <w:color w:val="FFFFFF" w:themeColor="background1"/>
              </w:rPr>
            </w:pPr>
            <w:r w:rsidRPr="009B3282">
              <w:rPr>
                <w:b/>
                <w:bCs/>
                <w:color w:val="FFFFFF" w:themeColor="background1"/>
              </w:rPr>
              <w:t>Co</w:t>
            </w:r>
            <w:r>
              <w:rPr>
                <w:b/>
                <w:bCs/>
                <w:color w:val="FFFFFF" w:themeColor="background1"/>
              </w:rPr>
              <w:t>m</w:t>
            </w:r>
            <w:r w:rsidRPr="009B3282">
              <w:rPr>
                <w:b/>
                <w:bCs/>
                <w:color w:val="FFFFFF" w:themeColor="background1"/>
              </w:rPr>
              <w:t>ments</w:t>
            </w:r>
          </w:p>
        </w:tc>
      </w:tr>
      <w:tr w:rsidR="00E27FEA" w14:paraId="15BAAB15" w14:textId="77777777" w:rsidTr="00B3445F">
        <w:tc>
          <w:tcPr>
            <w:tcW w:w="1357" w:type="pct"/>
          </w:tcPr>
          <w:p w14:paraId="597533CD" w14:textId="378FAE2B" w:rsidR="00E27FEA" w:rsidRDefault="00E27FEA" w:rsidP="00B3445F">
            <w:pPr>
              <w:pStyle w:val="ListParagraph"/>
              <w:numPr>
                <w:ilvl w:val="0"/>
                <w:numId w:val="4"/>
              </w:numPr>
              <w:ind w:left="340"/>
            </w:pPr>
            <w:permStart w:id="1483352755" w:edGrp="everyone" w:colFirst="1" w:colLast="1"/>
            <w:permStart w:id="276437877" w:edGrp="everyone" w:colFirst="2" w:colLast="2"/>
            <w:permStart w:id="735203707" w:edGrp="everyone" w:colFirst="3" w:colLast="3"/>
            <w:permStart w:id="333733270" w:edGrp="everyone" w:colFirst="4" w:colLast="4"/>
            <w:permStart w:id="1724922382" w:edGrp="everyone" w:colFirst="5" w:colLast="5"/>
            <w:permStart w:id="126293806" w:edGrp="everyone" w:colFirst="6" w:colLast="6"/>
            <w:r>
              <w:t>The organization has a defined, ongoing, and systematic process for evaluating our internal processes and operations.</w:t>
            </w:r>
          </w:p>
          <w:p w14:paraId="00511AD1" w14:textId="77777777" w:rsidR="00E27FEA" w:rsidRDefault="00E27FEA" w:rsidP="00B3445F">
            <w:pPr>
              <w:pStyle w:val="ListParagraph"/>
              <w:ind w:left="340"/>
            </w:pPr>
          </w:p>
        </w:tc>
        <w:tc>
          <w:tcPr>
            <w:tcW w:w="399" w:type="pct"/>
          </w:tcPr>
          <w:p w14:paraId="427E6126" w14:textId="77777777" w:rsidR="00E27FEA" w:rsidRDefault="00E27FEA" w:rsidP="00AD146E"/>
        </w:tc>
        <w:tc>
          <w:tcPr>
            <w:tcW w:w="657" w:type="pct"/>
          </w:tcPr>
          <w:p w14:paraId="404EE34A" w14:textId="77777777" w:rsidR="00E27FEA" w:rsidRDefault="00E27FEA" w:rsidP="00AD146E"/>
        </w:tc>
        <w:tc>
          <w:tcPr>
            <w:tcW w:w="776" w:type="pct"/>
          </w:tcPr>
          <w:p w14:paraId="0561C281" w14:textId="5AEC8FA0" w:rsidR="00E27FEA" w:rsidRDefault="00E27FEA" w:rsidP="00AD146E"/>
        </w:tc>
        <w:tc>
          <w:tcPr>
            <w:tcW w:w="577" w:type="pct"/>
          </w:tcPr>
          <w:p w14:paraId="126F8C9B" w14:textId="77777777" w:rsidR="00E27FEA" w:rsidRDefault="00E27FEA" w:rsidP="00AD146E"/>
        </w:tc>
        <w:tc>
          <w:tcPr>
            <w:tcW w:w="577" w:type="pct"/>
          </w:tcPr>
          <w:p w14:paraId="5C71E38F" w14:textId="77777777" w:rsidR="00E27FEA" w:rsidRDefault="00E27FEA" w:rsidP="00AD146E"/>
        </w:tc>
        <w:tc>
          <w:tcPr>
            <w:tcW w:w="657" w:type="pct"/>
          </w:tcPr>
          <w:p w14:paraId="1833C935" w14:textId="77777777" w:rsidR="00E27FEA" w:rsidRDefault="00E27FEA" w:rsidP="00AD146E"/>
        </w:tc>
      </w:tr>
      <w:tr w:rsidR="00E27FEA" w14:paraId="787CC397" w14:textId="77777777" w:rsidTr="00B3445F">
        <w:tc>
          <w:tcPr>
            <w:tcW w:w="1357" w:type="pct"/>
          </w:tcPr>
          <w:p w14:paraId="06871617" w14:textId="77777777" w:rsidR="00E27FEA" w:rsidRDefault="00E27FEA" w:rsidP="00B3445F">
            <w:pPr>
              <w:pStyle w:val="ListParagraph"/>
              <w:numPr>
                <w:ilvl w:val="0"/>
                <w:numId w:val="4"/>
              </w:numPr>
              <w:ind w:left="340"/>
            </w:pPr>
            <w:permStart w:id="1520044261" w:edGrp="everyone" w:colFirst="1" w:colLast="1"/>
            <w:permStart w:id="1810303158" w:edGrp="everyone" w:colFirst="2" w:colLast="2"/>
            <w:permStart w:id="337531075" w:edGrp="everyone" w:colFirst="3" w:colLast="3"/>
            <w:permStart w:id="1495036901" w:edGrp="everyone" w:colFirst="4" w:colLast="4"/>
            <w:permStart w:id="373774241" w:edGrp="everyone" w:colFirst="5" w:colLast="5"/>
            <w:permStart w:id="489641780" w:edGrp="everyone" w:colFirst="6" w:colLast="6"/>
            <w:permEnd w:id="1483352755"/>
            <w:permEnd w:id="276437877"/>
            <w:permEnd w:id="735203707"/>
            <w:permEnd w:id="333733270"/>
            <w:permEnd w:id="1724922382"/>
            <w:permEnd w:id="126293806"/>
            <w:r>
              <w:t xml:space="preserve">We dedicate the time and resources necessary to measure the impact of our actions and assess how those actions align with our mission. </w:t>
            </w:r>
          </w:p>
          <w:p w14:paraId="3F2B51BB" w14:textId="56293946" w:rsidR="00E27FEA" w:rsidRDefault="00E27FEA" w:rsidP="00B3445F">
            <w:pPr>
              <w:pStyle w:val="ListParagraph"/>
              <w:ind w:left="340"/>
            </w:pPr>
          </w:p>
        </w:tc>
        <w:tc>
          <w:tcPr>
            <w:tcW w:w="399" w:type="pct"/>
          </w:tcPr>
          <w:p w14:paraId="7BEB47E6" w14:textId="77777777" w:rsidR="00E27FEA" w:rsidRDefault="00E27FEA" w:rsidP="00AD146E"/>
        </w:tc>
        <w:tc>
          <w:tcPr>
            <w:tcW w:w="657" w:type="pct"/>
          </w:tcPr>
          <w:p w14:paraId="15D47A7B" w14:textId="77777777" w:rsidR="00E27FEA" w:rsidRDefault="00E27FEA" w:rsidP="00AD146E"/>
        </w:tc>
        <w:tc>
          <w:tcPr>
            <w:tcW w:w="776" w:type="pct"/>
          </w:tcPr>
          <w:p w14:paraId="0C324203" w14:textId="2D725285" w:rsidR="00E27FEA" w:rsidRDefault="00E27FEA" w:rsidP="00AD146E"/>
        </w:tc>
        <w:tc>
          <w:tcPr>
            <w:tcW w:w="577" w:type="pct"/>
          </w:tcPr>
          <w:p w14:paraId="7F1B1F83" w14:textId="77777777" w:rsidR="00E27FEA" w:rsidRDefault="00E27FEA" w:rsidP="00AD146E"/>
        </w:tc>
        <w:tc>
          <w:tcPr>
            <w:tcW w:w="577" w:type="pct"/>
          </w:tcPr>
          <w:p w14:paraId="4E94EE28" w14:textId="77777777" w:rsidR="00E27FEA" w:rsidRDefault="00E27FEA" w:rsidP="00AD146E"/>
        </w:tc>
        <w:tc>
          <w:tcPr>
            <w:tcW w:w="657" w:type="pct"/>
          </w:tcPr>
          <w:p w14:paraId="42816141" w14:textId="77777777" w:rsidR="00E27FEA" w:rsidRDefault="00E27FEA" w:rsidP="00AD146E"/>
        </w:tc>
      </w:tr>
      <w:tr w:rsidR="00E27FEA" w14:paraId="5E1DDCCD" w14:textId="77777777" w:rsidTr="00B3445F">
        <w:tc>
          <w:tcPr>
            <w:tcW w:w="1357" w:type="pct"/>
          </w:tcPr>
          <w:p w14:paraId="5D4178CF" w14:textId="77777777" w:rsidR="00E27FEA" w:rsidRDefault="00E27FEA" w:rsidP="00B3445F">
            <w:pPr>
              <w:pStyle w:val="ListParagraph"/>
              <w:numPr>
                <w:ilvl w:val="0"/>
                <w:numId w:val="4"/>
              </w:numPr>
              <w:ind w:left="340"/>
            </w:pPr>
            <w:permStart w:id="932531916" w:edGrp="everyone" w:colFirst="1" w:colLast="1"/>
            <w:permStart w:id="902763952" w:edGrp="everyone" w:colFirst="2" w:colLast="2"/>
            <w:permStart w:id="12915635" w:edGrp="everyone" w:colFirst="3" w:colLast="3"/>
            <w:permStart w:id="592652044" w:edGrp="everyone" w:colFirst="4" w:colLast="4"/>
            <w:permStart w:id="1941131301" w:edGrp="everyone" w:colFirst="5" w:colLast="5"/>
            <w:permStart w:id="235169955" w:edGrp="everyone" w:colFirst="6" w:colLast="6"/>
            <w:permEnd w:id="1520044261"/>
            <w:permEnd w:id="1810303158"/>
            <w:permEnd w:id="337531075"/>
            <w:permEnd w:id="1495036901"/>
            <w:permEnd w:id="373774241"/>
            <w:permEnd w:id="489641780"/>
            <w:r>
              <w:t>We regularly communicate our progress and evaluation findings with stakeholders.</w:t>
            </w:r>
          </w:p>
          <w:p w14:paraId="7359EEA0" w14:textId="5F5865AD" w:rsidR="00E27FEA" w:rsidRDefault="00E27FEA" w:rsidP="00B3445F">
            <w:pPr>
              <w:pStyle w:val="ListParagraph"/>
              <w:ind w:left="340"/>
            </w:pPr>
          </w:p>
        </w:tc>
        <w:tc>
          <w:tcPr>
            <w:tcW w:w="399" w:type="pct"/>
          </w:tcPr>
          <w:p w14:paraId="5C24641D" w14:textId="77777777" w:rsidR="00E27FEA" w:rsidRDefault="00E27FEA" w:rsidP="00AD146E"/>
        </w:tc>
        <w:tc>
          <w:tcPr>
            <w:tcW w:w="657" w:type="pct"/>
          </w:tcPr>
          <w:p w14:paraId="1E9020D5" w14:textId="77777777" w:rsidR="00E27FEA" w:rsidRDefault="00E27FEA" w:rsidP="00AD146E"/>
        </w:tc>
        <w:tc>
          <w:tcPr>
            <w:tcW w:w="776" w:type="pct"/>
          </w:tcPr>
          <w:p w14:paraId="7B218D44" w14:textId="136B8313" w:rsidR="00E27FEA" w:rsidRDefault="00E27FEA" w:rsidP="00AD146E"/>
        </w:tc>
        <w:tc>
          <w:tcPr>
            <w:tcW w:w="577" w:type="pct"/>
          </w:tcPr>
          <w:p w14:paraId="513556A6" w14:textId="77777777" w:rsidR="00E27FEA" w:rsidRDefault="00E27FEA" w:rsidP="00AD146E"/>
        </w:tc>
        <w:tc>
          <w:tcPr>
            <w:tcW w:w="577" w:type="pct"/>
          </w:tcPr>
          <w:p w14:paraId="0649FC58" w14:textId="77777777" w:rsidR="00E27FEA" w:rsidRDefault="00E27FEA" w:rsidP="00AD146E"/>
        </w:tc>
        <w:tc>
          <w:tcPr>
            <w:tcW w:w="657" w:type="pct"/>
          </w:tcPr>
          <w:p w14:paraId="5F626DDF" w14:textId="77777777" w:rsidR="00E27FEA" w:rsidRDefault="00E27FEA" w:rsidP="00AD146E"/>
        </w:tc>
      </w:tr>
      <w:permEnd w:id="932531916"/>
      <w:permEnd w:id="902763952"/>
      <w:permEnd w:id="12915635"/>
      <w:permEnd w:id="592652044"/>
      <w:permEnd w:id="1941131301"/>
      <w:permEnd w:id="235169955"/>
    </w:tbl>
    <w:p w14:paraId="19EA28B8" w14:textId="4C15603B" w:rsidR="00413CB2" w:rsidRDefault="00413CB2" w:rsidP="00140D25"/>
    <w:p w14:paraId="4388A587" w14:textId="77777777" w:rsidR="00930705" w:rsidRDefault="00930705" w:rsidP="00140D25"/>
    <w:tbl>
      <w:tblPr>
        <w:tblStyle w:val="TableGrid"/>
        <w:tblW w:w="0" w:type="auto"/>
        <w:tblLook w:val="04A0" w:firstRow="1" w:lastRow="0" w:firstColumn="1" w:lastColumn="0" w:noHBand="0" w:noVBand="1"/>
      </w:tblPr>
      <w:tblGrid>
        <w:gridCol w:w="10070"/>
      </w:tblGrid>
      <w:tr w:rsidR="00930705" w14:paraId="68864B02" w14:textId="77777777" w:rsidTr="00930705">
        <w:tc>
          <w:tcPr>
            <w:tcW w:w="10070" w:type="dxa"/>
            <w:shd w:val="clear" w:color="auto" w:fill="2F5496" w:themeFill="accent1" w:themeFillShade="BF"/>
          </w:tcPr>
          <w:p w14:paraId="53B52CD8" w14:textId="41BFD3B8" w:rsidR="00930705" w:rsidRDefault="00930705" w:rsidP="00140D25">
            <w:r w:rsidRPr="00930705">
              <w:rPr>
                <w:color w:val="FFFFFF" w:themeColor="background1"/>
              </w:rPr>
              <w:t xml:space="preserve">Overall Rating and Comments: </w:t>
            </w:r>
          </w:p>
        </w:tc>
      </w:tr>
      <w:tr w:rsidR="00930705" w14:paraId="131A46C6" w14:textId="77777777" w:rsidTr="00930705">
        <w:tc>
          <w:tcPr>
            <w:tcW w:w="10070" w:type="dxa"/>
          </w:tcPr>
          <w:p w14:paraId="19042087" w14:textId="77777777" w:rsidR="00930705" w:rsidRDefault="00930705" w:rsidP="00140D25"/>
          <w:p w14:paraId="6B5EFDEE" w14:textId="77777777" w:rsidR="00930705" w:rsidRDefault="00930705" w:rsidP="00140D25">
            <w:permStart w:id="1619683607" w:edGrp="everyone"/>
          </w:p>
          <w:p w14:paraId="667931FC" w14:textId="541AED59" w:rsidR="00930705" w:rsidRDefault="00930705" w:rsidP="00140D25"/>
          <w:p w14:paraId="2810608D" w14:textId="3BEEC8B9" w:rsidR="00727A73" w:rsidRDefault="00727A73" w:rsidP="00140D25"/>
          <w:p w14:paraId="52973ABF" w14:textId="46F58206" w:rsidR="00727A73" w:rsidRDefault="00727A73" w:rsidP="00140D25"/>
          <w:p w14:paraId="5389FA05" w14:textId="115205C7" w:rsidR="00727A73" w:rsidRDefault="00727A73" w:rsidP="00140D25"/>
          <w:p w14:paraId="12B44FBB" w14:textId="21D66264" w:rsidR="00727A73" w:rsidRDefault="00727A73" w:rsidP="00140D25"/>
          <w:p w14:paraId="6E0C2D52" w14:textId="77777777" w:rsidR="00727A73" w:rsidRDefault="00727A73" w:rsidP="00140D25"/>
          <w:permEnd w:id="1619683607"/>
          <w:p w14:paraId="016298A0" w14:textId="77777777" w:rsidR="00930705" w:rsidRDefault="00930705" w:rsidP="00140D25"/>
          <w:p w14:paraId="335B6462" w14:textId="77777777" w:rsidR="00930705" w:rsidRDefault="00930705" w:rsidP="00140D25"/>
          <w:p w14:paraId="02F88530" w14:textId="53070164" w:rsidR="00930705" w:rsidRDefault="00930705" w:rsidP="00140D25"/>
        </w:tc>
      </w:tr>
    </w:tbl>
    <w:p w14:paraId="0CC45532" w14:textId="77777777" w:rsidR="00930705" w:rsidRDefault="00930705" w:rsidP="00140D25"/>
    <w:sectPr w:rsidR="00930705" w:rsidSect="00E27FEA">
      <w:footerReference w:type="default" r:id="rId10"/>
      <w:pgSz w:w="12240" w:h="15840"/>
      <w:pgMar w:top="1080" w:right="1080" w:bottom="1080" w:left="1080" w:header="720" w:footer="1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7258F" w14:textId="77777777" w:rsidR="00413CB2" w:rsidRDefault="00413CB2" w:rsidP="00413CB2">
      <w:r>
        <w:separator/>
      </w:r>
    </w:p>
  </w:endnote>
  <w:endnote w:type="continuationSeparator" w:id="0">
    <w:p w14:paraId="2BFBC499" w14:textId="77777777" w:rsidR="00413CB2" w:rsidRDefault="00413CB2" w:rsidP="00413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w:altName w:val="Cambria"/>
    <w:charset w:val="00"/>
    <w:family w:val="roman"/>
    <w:pitch w:val="variable"/>
    <w:sig w:usb0="800000AF" w:usb1="0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8978436"/>
      <w:docPartObj>
        <w:docPartGallery w:val="Page Numbers (Bottom of Page)"/>
        <w:docPartUnique/>
      </w:docPartObj>
    </w:sdtPr>
    <w:sdtEndPr/>
    <w:sdtContent>
      <w:sdt>
        <w:sdtPr>
          <w:id w:val="-1769616900"/>
          <w:docPartObj>
            <w:docPartGallery w:val="Page Numbers (Top of Page)"/>
            <w:docPartUnique/>
          </w:docPartObj>
        </w:sdtPr>
        <w:sdtEndPr/>
        <w:sdtContent>
          <w:p w14:paraId="540AEC7F" w14:textId="77777777" w:rsidR="00413CB2" w:rsidRPr="00413CB2" w:rsidRDefault="00413CB2" w:rsidP="00413CB2">
            <w:pPr>
              <w:pStyle w:val="Footer"/>
              <w:tabs>
                <w:tab w:val="clear" w:pos="9360"/>
                <w:tab w:val="right" w:pos="10080"/>
              </w:tabs>
              <w:jc w:val="both"/>
              <w:rPr>
                <w:sz w:val="20"/>
                <w:szCs w:val="20"/>
              </w:rPr>
            </w:pPr>
            <w:r w:rsidRPr="00413CB2">
              <w:rPr>
                <w:sz w:val="20"/>
                <w:szCs w:val="20"/>
              </w:rPr>
              <w:t xml:space="preserve">Nonprofit Capacity Assessment </w:t>
            </w:r>
            <w:r w:rsidRPr="00413CB2">
              <w:rPr>
                <w:sz w:val="20"/>
                <w:szCs w:val="20"/>
              </w:rPr>
              <w:tab/>
            </w:r>
            <w:r w:rsidRPr="00413CB2">
              <w:rPr>
                <w:sz w:val="20"/>
                <w:szCs w:val="20"/>
              </w:rPr>
              <w:tab/>
              <w:t xml:space="preserve">Page </w:t>
            </w:r>
            <w:r w:rsidRPr="00413CB2">
              <w:rPr>
                <w:sz w:val="20"/>
                <w:szCs w:val="20"/>
              </w:rPr>
              <w:fldChar w:fldCharType="begin"/>
            </w:r>
            <w:r w:rsidRPr="00413CB2">
              <w:rPr>
                <w:sz w:val="20"/>
                <w:szCs w:val="20"/>
              </w:rPr>
              <w:instrText xml:space="preserve"> PAGE </w:instrText>
            </w:r>
            <w:r w:rsidRPr="00413CB2">
              <w:rPr>
                <w:sz w:val="20"/>
                <w:szCs w:val="20"/>
              </w:rPr>
              <w:fldChar w:fldCharType="separate"/>
            </w:r>
            <w:r w:rsidRPr="00413CB2">
              <w:rPr>
                <w:noProof/>
                <w:sz w:val="20"/>
                <w:szCs w:val="20"/>
              </w:rPr>
              <w:t>2</w:t>
            </w:r>
            <w:r w:rsidRPr="00413CB2">
              <w:rPr>
                <w:sz w:val="20"/>
                <w:szCs w:val="20"/>
              </w:rPr>
              <w:fldChar w:fldCharType="end"/>
            </w:r>
            <w:r w:rsidRPr="00413CB2">
              <w:rPr>
                <w:sz w:val="20"/>
                <w:szCs w:val="20"/>
              </w:rPr>
              <w:t xml:space="preserve"> of </w:t>
            </w:r>
            <w:r w:rsidRPr="00413CB2">
              <w:rPr>
                <w:sz w:val="20"/>
                <w:szCs w:val="20"/>
              </w:rPr>
              <w:fldChar w:fldCharType="begin"/>
            </w:r>
            <w:r w:rsidRPr="00413CB2">
              <w:rPr>
                <w:sz w:val="20"/>
                <w:szCs w:val="20"/>
              </w:rPr>
              <w:instrText xml:space="preserve"> NUMPAGES  </w:instrText>
            </w:r>
            <w:r w:rsidRPr="00413CB2">
              <w:rPr>
                <w:sz w:val="20"/>
                <w:szCs w:val="20"/>
              </w:rPr>
              <w:fldChar w:fldCharType="separate"/>
            </w:r>
            <w:r w:rsidRPr="00413CB2">
              <w:rPr>
                <w:noProof/>
                <w:sz w:val="20"/>
                <w:szCs w:val="20"/>
              </w:rPr>
              <w:t>2</w:t>
            </w:r>
            <w:r w:rsidRPr="00413CB2">
              <w:rPr>
                <w:sz w:val="20"/>
                <w:szCs w:val="20"/>
              </w:rPr>
              <w:fldChar w:fldCharType="end"/>
            </w:r>
          </w:p>
          <w:p w14:paraId="688820B7" w14:textId="4D0A07B7" w:rsidR="00413CB2" w:rsidRDefault="00413CB2" w:rsidP="00413CB2">
            <w:pPr>
              <w:pStyle w:val="Footer"/>
              <w:tabs>
                <w:tab w:val="clear" w:pos="9360"/>
                <w:tab w:val="right" w:pos="10080"/>
              </w:tabs>
              <w:jc w:val="both"/>
            </w:pPr>
            <w:r w:rsidRPr="00413CB2">
              <w:rPr>
                <w:sz w:val="20"/>
                <w:szCs w:val="20"/>
              </w:rPr>
              <w:t xml:space="preserve">Updated: February </w:t>
            </w:r>
            <w:r w:rsidR="004B0838">
              <w:rPr>
                <w:sz w:val="20"/>
                <w:szCs w:val="20"/>
              </w:rPr>
              <w:t>16</w:t>
            </w:r>
            <w:r w:rsidRPr="00413CB2">
              <w:rPr>
                <w:sz w:val="20"/>
                <w:szCs w:val="20"/>
              </w:rPr>
              <w:t>, 202</w:t>
            </w:r>
            <w:r>
              <w:rPr>
                <w:sz w:val="20"/>
                <w:szCs w:val="20"/>
              </w:rPr>
              <w:t>1</w:t>
            </w:r>
          </w:p>
        </w:sdtContent>
      </w:sdt>
    </w:sdtContent>
  </w:sdt>
  <w:p w14:paraId="4E0B6988" w14:textId="77777777" w:rsidR="00413CB2" w:rsidRDefault="00413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21164" w14:textId="77777777" w:rsidR="00413CB2" w:rsidRDefault="00413CB2" w:rsidP="00413CB2">
      <w:r>
        <w:separator/>
      </w:r>
    </w:p>
  </w:footnote>
  <w:footnote w:type="continuationSeparator" w:id="0">
    <w:p w14:paraId="6380C3E6" w14:textId="77777777" w:rsidR="00413CB2" w:rsidRDefault="00413CB2" w:rsidP="00413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25FD7"/>
    <w:multiLevelType w:val="hybridMultilevel"/>
    <w:tmpl w:val="2C2C1C02"/>
    <w:lvl w:ilvl="0" w:tplc="11347B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815A7"/>
    <w:multiLevelType w:val="hybridMultilevel"/>
    <w:tmpl w:val="A7DC27DA"/>
    <w:lvl w:ilvl="0" w:tplc="0409000F">
      <w:start w:val="1"/>
      <w:numFmt w:val="decimal"/>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 w15:restartNumberingAfterBreak="0">
    <w:nsid w:val="0BD17564"/>
    <w:multiLevelType w:val="hybridMultilevel"/>
    <w:tmpl w:val="84B0EFC2"/>
    <w:lvl w:ilvl="0" w:tplc="0409000F">
      <w:start w:val="1"/>
      <w:numFmt w:val="decimal"/>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3" w15:restartNumberingAfterBreak="0">
    <w:nsid w:val="0D82660C"/>
    <w:multiLevelType w:val="hybridMultilevel"/>
    <w:tmpl w:val="AC50F0E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D64F0"/>
    <w:multiLevelType w:val="hybridMultilevel"/>
    <w:tmpl w:val="3E5A8878"/>
    <w:lvl w:ilvl="0" w:tplc="0409000F">
      <w:start w:val="1"/>
      <w:numFmt w:val="decimal"/>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5" w15:restartNumberingAfterBreak="0">
    <w:nsid w:val="1F442518"/>
    <w:multiLevelType w:val="hybridMultilevel"/>
    <w:tmpl w:val="643EFE6C"/>
    <w:lvl w:ilvl="0" w:tplc="0409000F">
      <w:start w:val="1"/>
      <w:numFmt w:val="decimal"/>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6" w15:restartNumberingAfterBreak="0">
    <w:nsid w:val="31233A5D"/>
    <w:multiLevelType w:val="hybridMultilevel"/>
    <w:tmpl w:val="A514A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2726FB"/>
    <w:multiLevelType w:val="hybridMultilevel"/>
    <w:tmpl w:val="417695CA"/>
    <w:lvl w:ilvl="0" w:tplc="2B2C9E2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797737"/>
    <w:multiLevelType w:val="hybridMultilevel"/>
    <w:tmpl w:val="DCFE9A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F0A15"/>
    <w:multiLevelType w:val="hybridMultilevel"/>
    <w:tmpl w:val="F9C0F3A6"/>
    <w:lvl w:ilvl="0" w:tplc="970E62F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725D2A"/>
    <w:multiLevelType w:val="hybridMultilevel"/>
    <w:tmpl w:val="D7F8FEF4"/>
    <w:lvl w:ilvl="0" w:tplc="0409000F">
      <w:start w:val="1"/>
      <w:numFmt w:val="decimal"/>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11" w15:restartNumberingAfterBreak="0">
    <w:nsid w:val="50E939E8"/>
    <w:multiLevelType w:val="hybridMultilevel"/>
    <w:tmpl w:val="B7E68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236601"/>
    <w:multiLevelType w:val="hybridMultilevel"/>
    <w:tmpl w:val="B6DC91B6"/>
    <w:lvl w:ilvl="0" w:tplc="476ED2F6">
      <w:start w:val="1"/>
      <w:numFmt w:val="decimal"/>
      <w:lvlText w:val="%1."/>
      <w:lvlJc w:val="left"/>
      <w:pPr>
        <w:ind w:left="611" w:hanging="360"/>
      </w:pPr>
      <w:rPr>
        <w:rFonts w:hint="default"/>
      </w:rPr>
    </w:lvl>
    <w:lvl w:ilvl="1" w:tplc="04090019" w:tentative="1">
      <w:start w:val="1"/>
      <w:numFmt w:val="lowerLetter"/>
      <w:lvlText w:val="%2."/>
      <w:lvlJc w:val="left"/>
      <w:pPr>
        <w:ind w:left="1331" w:hanging="360"/>
      </w:pPr>
    </w:lvl>
    <w:lvl w:ilvl="2" w:tplc="0409001B" w:tentative="1">
      <w:start w:val="1"/>
      <w:numFmt w:val="lowerRoman"/>
      <w:lvlText w:val="%3."/>
      <w:lvlJc w:val="right"/>
      <w:pPr>
        <w:ind w:left="2051" w:hanging="180"/>
      </w:pPr>
    </w:lvl>
    <w:lvl w:ilvl="3" w:tplc="0409000F" w:tentative="1">
      <w:start w:val="1"/>
      <w:numFmt w:val="decimal"/>
      <w:lvlText w:val="%4."/>
      <w:lvlJc w:val="left"/>
      <w:pPr>
        <w:ind w:left="2771" w:hanging="360"/>
      </w:pPr>
    </w:lvl>
    <w:lvl w:ilvl="4" w:tplc="04090019" w:tentative="1">
      <w:start w:val="1"/>
      <w:numFmt w:val="lowerLetter"/>
      <w:lvlText w:val="%5."/>
      <w:lvlJc w:val="left"/>
      <w:pPr>
        <w:ind w:left="3491" w:hanging="360"/>
      </w:pPr>
    </w:lvl>
    <w:lvl w:ilvl="5" w:tplc="0409001B" w:tentative="1">
      <w:start w:val="1"/>
      <w:numFmt w:val="lowerRoman"/>
      <w:lvlText w:val="%6."/>
      <w:lvlJc w:val="right"/>
      <w:pPr>
        <w:ind w:left="4211" w:hanging="180"/>
      </w:pPr>
    </w:lvl>
    <w:lvl w:ilvl="6" w:tplc="0409000F" w:tentative="1">
      <w:start w:val="1"/>
      <w:numFmt w:val="decimal"/>
      <w:lvlText w:val="%7."/>
      <w:lvlJc w:val="left"/>
      <w:pPr>
        <w:ind w:left="4931" w:hanging="360"/>
      </w:pPr>
    </w:lvl>
    <w:lvl w:ilvl="7" w:tplc="04090019" w:tentative="1">
      <w:start w:val="1"/>
      <w:numFmt w:val="lowerLetter"/>
      <w:lvlText w:val="%8."/>
      <w:lvlJc w:val="left"/>
      <w:pPr>
        <w:ind w:left="5651" w:hanging="360"/>
      </w:pPr>
    </w:lvl>
    <w:lvl w:ilvl="8" w:tplc="0409001B" w:tentative="1">
      <w:start w:val="1"/>
      <w:numFmt w:val="lowerRoman"/>
      <w:lvlText w:val="%9."/>
      <w:lvlJc w:val="right"/>
      <w:pPr>
        <w:ind w:left="6371" w:hanging="180"/>
      </w:pPr>
    </w:lvl>
  </w:abstractNum>
  <w:abstractNum w:abstractNumId="13" w15:restartNumberingAfterBreak="0">
    <w:nsid w:val="6517028E"/>
    <w:multiLevelType w:val="hybridMultilevel"/>
    <w:tmpl w:val="6D862E70"/>
    <w:lvl w:ilvl="0" w:tplc="0409000F">
      <w:start w:val="1"/>
      <w:numFmt w:val="decimal"/>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14" w15:restartNumberingAfterBreak="0">
    <w:nsid w:val="69A0725C"/>
    <w:multiLevelType w:val="hybridMultilevel"/>
    <w:tmpl w:val="DC4CE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A42940"/>
    <w:multiLevelType w:val="hybridMultilevel"/>
    <w:tmpl w:val="5E182FA2"/>
    <w:lvl w:ilvl="0" w:tplc="0409000F">
      <w:start w:val="1"/>
      <w:numFmt w:val="decimal"/>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num w:numId="1">
    <w:abstractNumId w:val="8"/>
  </w:num>
  <w:num w:numId="2">
    <w:abstractNumId w:val="6"/>
  </w:num>
  <w:num w:numId="3">
    <w:abstractNumId w:val="3"/>
  </w:num>
  <w:num w:numId="4">
    <w:abstractNumId w:val="11"/>
  </w:num>
  <w:num w:numId="5">
    <w:abstractNumId w:val="14"/>
  </w:num>
  <w:num w:numId="6">
    <w:abstractNumId w:val="12"/>
  </w:num>
  <w:num w:numId="7">
    <w:abstractNumId w:val="9"/>
  </w:num>
  <w:num w:numId="8">
    <w:abstractNumId w:val="7"/>
  </w:num>
  <w:num w:numId="9">
    <w:abstractNumId w:val="10"/>
  </w:num>
  <w:num w:numId="10">
    <w:abstractNumId w:val="15"/>
  </w:num>
  <w:num w:numId="11">
    <w:abstractNumId w:val="4"/>
  </w:num>
  <w:num w:numId="12">
    <w:abstractNumId w:val="13"/>
  </w:num>
  <w:num w:numId="13">
    <w:abstractNumId w:val="5"/>
  </w:num>
  <w:num w:numId="14">
    <w:abstractNumId w:val="1"/>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jt0i8yXGOW1qeswqjNixekENX7LjlkAaQaAvcSFnuZkz8Ps6D8h/O/0FugHttqbjLOCD4x0w2EfrRQv3tLYidA==" w:salt="TDhfpjUN5Nphgc2edwxg4A=="/>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16"/>
    <w:rsid w:val="00051098"/>
    <w:rsid w:val="000A70F5"/>
    <w:rsid w:val="000F1AD3"/>
    <w:rsid w:val="00136F1E"/>
    <w:rsid w:val="00140D25"/>
    <w:rsid w:val="00145AB5"/>
    <w:rsid w:val="001C501A"/>
    <w:rsid w:val="00202B98"/>
    <w:rsid w:val="00274C52"/>
    <w:rsid w:val="002A3F3A"/>
    <w:rsid w:val="002C1CA3"/>
    <w:rsid w:val="00320899"/>
    <w:rsid w:val="00413CB2"/>
    <w:rsid w:val="00442ECE"/>
    <w:rsid w:val="004B0838"/>
    <w:rsid w:val="004B1216"/>
    <w:rsid w:val="00525213"/>
    <w:rsid w:val="005F7730"/>
    <w:rsid w:val="006728B1"/>
    <w:rsid w:val="00727A73"/>
    <w:rsid w:val="007841A4"/>
    <w:rsid w:val="007D4B5A"/>
    <w:rsid w:val="00930705"/>
    <w:rsid w:val="009B3282"/>
    <w:rsid w:val="00A671AA"/>
    <w:rsid w:val="00B109A5"/>
    <w:rsid w:val="00B3445F"/>
    <w:rsid w:val="00B71040"/>
    <w:rsid w:val="00B72AE4"/>
    <w:rsid w:val="00B85C61"/>
    <w:rsid w:val="00C44B98"/>
    <w:rsid w:val="00D85D4B"/>
    <w:rsid w:val="00E15ADF"/>
    <w:rsid w:val="00E27FEA"/>
    <w:rsid w:val="00F15FAD"/>
    <w:rsid w:val="00F60306"/>
    <w:rsid w:val="00F81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F8239A"/>
  <w15:chartTrackingRefBased/>
  <w15:docId w15:val="{598923D7-4188-4EBF-BC92-D57582775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2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B1216"/>
    <w:rPr>
      <w:sz w:val="20"/>
      <w:szCs w:val="20"/>
    </w:rPr>
  </w:style>
  <w:style w:type="character" w:customStyle="1" w:styleId="CommentTextChar">
    <w:name w:val="Comment Text Char"/>
    <w:basedOn w:val="DefaultParagraphFont"/>
    <w:link w:val="CommentText"/>
    <w:uiPriority w:val="99"/>
    <w:semiHidden/>
    <w:rsid w:val="004B1216"/>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B1216"/>
    <w:rPr>
      <w:sz w:val="16"/>
      <w:szCs w:val="16"/>
    </w:rPr>
  </w:style>
  <w:style w:type="table" w:styleId="TableGrid">
    <w:name w:val="Table Grid"/>
    <w:basedOn w:val="TableNormal"/>
    <w:uiPriority w:val="39"/>
    <w:rsid w:val="004B1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1216"/>
    <w:pPr>
      <w:ind w:left="720"/>
      <w:contextualSpacing/>
    </w:pPr>
  </w:style>
  <w:style w:type="paragraph" w:styleId="Header">
    <w:name w:val="header"/>
    <w:basedOn w:val="Normal"/>
    <w:link w:val="HeaderChar"/>
    <w:uiPriority w:val="99"/>
    <w:unhideWhenUsed/>
    <w:rsid w:val="00413CB2"/>
    <w:pPr>
      <w:tabs>
        <w:tab w:val="center" w:pos="4680"/>
        <w:tab w:val="right" w:pos="9360"/>
      </w:tabs>
    </w:pPr>
  </w:style>
  <w:style w:type="character" w:customStyle="1" w:styleId="HeaderChar">
    <w:name w:val="Header Char"/>
    <w:basedOn w:val="DefaultParagraphFont"/>
    <w:link w:val="Header"/>
    <w:uiPriority w:val="99"/>
    <w:rsid w:val="00413C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13CB2"/>
    <w:pPr>
      <w:tabs>
        <w:tab w:val="center" w:pos="4680"/>
        <w:tab w:val="right" w:pos="9360"/>
      </w:tabs>
    </w:pPr>
  </w:style>
  <w:style w:type="character" w:customStyle="1" w:styleId="FooterChar">
    <w:name w:val="Footer Char"/>
    <w:basedOn w:val="DefaultParagraphFont"/>
    <w:link w:val="Footer"/>
    <w:uiPriority w:val="99"/>
    <w:rsid w:val="00413CB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F1AD3"/>
    <w:rPr>
      <w:color w:val="0563C1" w:themeColor="hyperlink"/>
      <w:u w:val="single"/>
    </w:rPr>
  </w:style>
  <w:style w:type="character" w:styleId="UnresolvedMention">
    <w:name w:val="Unresolved Mention"/>
    <w:basedOn w:val="DefaultParagraphFont"/>
    <w:uiPriority w:val="99"/>
    <w:semiHidden/>
    <w:unhideWhenUsed/>
    <w:rsid w:val="000F1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iles.constantcontact.com/409c6616601/b82a9d3d-9073-4a7a-ad70-39d63773eb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69860-E81D-4722-A03C-0623EBE75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1403</Words>
  <Characters>7998</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Guest</dc:creator>
  <cp:keywords/>
  <dc:description/>
  <cp:lastModifiedBy>Ashley T. Whitt</cp:lastModifiedBy>
  <cp:revision>4</cp:revision>
  <dcterms:created xsi:type="dcterms:W3CDTF">2021-03-10T21:35:00Z</dcterms:created>
  <dcterms:modified xsi:type="dcterms:W3CDTF">2021-03-10T21:45:00Z</dcterms:modified>
</cp:coreProperties>
</file>